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ТАЕЖЕНСКИЙ СЕЛЬСКИЙ СОВЕТ ДЕПУТАТОВ</w:t>
      </w: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РЕШЕНИЕ</w:t>
      </w:r>
      <w:r w:rsidR="0013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3741F" w:rsidP="00103EB7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июля 2024 года</w:t>
      </w:r>
      <w:r>
        <w:rPr>
          <w:rFonts w:ascii="Times New Roman" w:hAnsi="Times New Roman" w:cs="Times New Roman"/>
          <w:sz w:val="24"/>
          <w:szCs w:val="24"/>
        </w:rPr>
        <w:tab/>
        <w:t>с.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Таежное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ab/>
        <w:t xml:space="preserve"> 50-216</w:t>
      </w:r>
    </w:p>
    <w:p w:rsidR="00103EB7" w:rsidRPr="00103EB7" w:rsidRDefault="00103EB7" w:rsidP="00103EB7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О передаче муниципальному району полномочий контрольно-счетного органа поселения по осуществлению внешнего муниципального финансового контроля</w:t>
      </w:r>
    </w:p>
    <w:p w:rsidR="00103EB7" w:rsidRPr="00CA5489" w:rsidRDefault="00103EB7" w:rsidP="00103EB7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proofErr w:type="gramStart"/>
      <w:r w:rsidRPr="00CA5489">
        <w:rPr>
          <w:sz w:val="24"/>
          <w:szCs w:val="24"/>
        </w:rPr>
        <w:t xml:space="preserve">На основании статей 14, 15 Федерального закона от 06.10.2003 г. № 131-ФЗ </w:t>
      </w:r>
      <w:r w:rsidRPr="00CA5489">
        <w:rPr>
          <w:rStyle w:val="0pt"/>
          <w:rFonts w:eastAsiaTheme="minorHAnsi"/>
          <w:sz w:val="24"/>
          <w:szCs w:val="24"/>
        </w:rPr>
        <w:t xml:space="preserve">«Об </w:t>
      </w:r>
      <w:r w:rsidRPr="00CA5489">
        <w:rPr>
          <w:sz w:val="24"/>
          <w:szCs w:val="24"/>
        </w:rPr>
        <w:t xml:space="preserve">общих принципах организации </w:t>
      </w:r>
      <w:r w:rsidRPr="00CA548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CA5489">
        <w:rPr>
          <w:sz w:val="24"/>
          <w:szCs w:val="24"/>
        </w:rPr>
        <w:t xml:space="preserve">п. </w:t>
      </w:r>
      <w:r w:rsidRPr="00CA5489">
        <w:rPr>
          <w:rStyle w:val="0pt"/>
          <w:rFonts w:eastAsiaTheme="minorHAnsi"/>
          <w:sz w:val="24"/>
          <w:szCs w:val="24"/>
        </w:rPr>
        <w:t xml:space="preserve">11 </w:t>
      </w:r>
      <w:r w:rsidRPr="00CA5489">
        <w:rPr>
          <w:sz w:val="24"/>
          <w:szCs w:val="24"/>
        </w:rPr>
        <w:t>статьи 3 Федеральный закон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статьи 142 Бюджетного кодекса Российской Федерации, ст. 7 Устава Таеженского сельсовета, исходя из необходимости эффективного</w:t>
      </w:r>
      <w:proofErr w:type="gramEnd"/>
      <w:r w:rsidRPr="00CA5489">
        <w:rPr>
          <w:sz w:val="24"/>
          <w:szCs w:val="24"/>
        </w:rPr>
        <w:t xml:space="preserve"> использования финансовых средств и в целях реализации полномочий поселения, </w:t>
      </w:r>
      <w:proofErr w:type="spellStart"/>
      <w:r w:rsidRPr="00CA5489">
        <w:rPr>
          <w:sz w:val="24"/>
          <w:szCs w:val="24"/>
        </w:rPr>
        <w:t>Таеженский</w:t>
      </w:r>
      <w:proofErr w:type="spellEnd"/>
      <w:r w:rsidRPr="00CA5489">
        <w:rPr>
          <w:sz w:val="24"/>
          <w:szCs w:val="24"/>
        </w:rPr>
        <w:t xml:space="preserve"> сельский Совет депутатов, </w:t>
      </w:r>
      <w:r w:rsidRPr="00CA5489">
        <w:rPr>
          <w:rStyle w:val="0pt0"/>
          <w:rFonts w:eastAsiaTheme="minorHAnsi"/>
          <w:sz w:val="24"/>
          <w:szCs w:val="24"/>
        </w:rPr>
        <w:t>РЕШИЛ: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 xml:space="preserve">1. Передать </w:t>
      </w:r>
      <w:proofErr w:type="spellStart"/>
      <w:r w:rsidR="00103EB7" w:rsidRPr="00CA5489">
        <w:rPr>
          <w:sz w:val="24"/>
          <w:szCs w:val="24"/>
        </w:rPr>
        <w:t>Канскому</w:t>
      </w:r>
      <w:proofErr w:type="spellEnd"/>
      <w:r w:rsidR="00103EB7" w:rsidRPr="00CA5489">
        <w:rPr>
          <w:sz w:val="24"/>
          <w:szCs w:val="24"/>
        </w:rPr>
        <w:t xml:space="preserve"> району полномочия контрольно-счетного органа Таеженского сельсовета </w:t>
      </w:r>
      <w:proofErr w:type="spellStart"/>
      <w:r w:rsidR="00103EB7" w:rsidRPr="00CA5489">
        <w:rPr>
          <w:sz w:val="24"/>
          <w:szCs w:val="24"/>
        </w:rPr>
        <w:t>Канского</w:t>
      </w:r>
      <w:proofErr w:type="spellEnd"/>
      <w:r w:rsidR="00103EB7" w:rsidRPr="00CA5489">
        <w:rPr>
          <w:sz w:val="24"/>
          <w:szCs w:val="24"/>
        </w:rPr>
        <w:t xml:space="preserve"> района по осуществлению внешнего муниципального финансового контроля.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>2. Полномочия передаются сроком на три года.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>3. Утвердить Методику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контроля, согласно приложению № 1 к настоящему Решению.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103EB7" w:rsidRPr="00CA5489" w:rsidRDefault="0013741F" w:rsidP="0013741F">
      <w:pPr>
        <w:pStyle w:val="ConsPlusNormal"/>
        <w:jc w:val="both"/>
      </w:pPr>
      <w:r>
        <w:t xml:space="preserve">     </w:t>
      </w:r>
      <w:r w:rsidR="00103EB7" w:rsidRPr="00CA5489">
        <w:t xml:space="preserve">5. Утвердить </w:t>
      </w:r>
      <w:hyperlink r:id="rId6" w:history="1">
        <w:r w:rsidR="00103EB7" w:rsidRPr="00CA5489">
          <w:t>Порядок</w:t>
        </w:r>
      </w:hyperlink>
      <w:r w:rsidR="00103EB7" w:rsidRPr="00CA5489">
        <w:t xml:space="preserve">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="00103EB7" w:rsidRPr="00CA5489">
        <w:t>Канского</w:t>
      </w:r>
      <w:proofErr w:type="spellEnd"/>
      <w:r w:rsidR="00103EB7" w:rsidRPr="00CA5489">
        <w:t xml:space="preserve"> района, согласно приложению № 2 к настоящему Решению.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 xml:space="preserve">6. Утвердить проект соглашения между </w:t>
      </w:r>
      <w:proofErr w:type="spellStart"/>
      <w:r w:rsidR="00103EB7" w:rsidRPr="00CA5489">
        <w:rPr>
          <w:sz w:val="24"/>
          <w:szCs w:val="24"/>
        </w:rPr>
        <w:t>Канским</w:t>
      </w:r>
      <w:proofErr w:type="spellEnd"/>
      <w:r w:rsidR="00103EB7" w:rsidRPr="00CA5489">
        <w:rPr>
          <w:sz w:val="24"/>
          <w:szCs w:val="24"/>
        </w:rPr>
        <w:t xml:space="preserve"> районным Советом депутатов и Таеженским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контроля, согласно приложению № 3 к настоящему Решению.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 xml:space="preserve">7. Считать утратившим силу Решение Таеженского сельского Совета депутатов </w:t>
      </w:r>
      <w:proofErr w:type="spellStart"/>
      <w:r w:rsidR="00103EB7" w:rsidRPr="00CA5489">
        <w:rPr>
          <w:sz w:val="24"/>
          <w:szCs w:val="24"/>
        </w:rPr>
        <w:t>Канского</w:t>
      </w:r>
      <w:proofErr w:type="spellEnd"/>
      <w:r w:rsidR="00103EB7" w:rsidRPr="00CA5489">
        <w:rPr>
          <w:sz w:val="24"/>
          <w:szCs w:val="24"/>
        </w:rPr>
        <w:t xml:space="preserve"> района Красноярского края от 29.06.2021 № 14-49 «О передачи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103EB7" w:rsidRPr="00CA5489" w:rsidRDefault="0013741F" w:rsidP="001374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 xml:space="preserve">8. </w:t>
      </w:r>
      <w:proofErr w:type="gramStart"/>
      <w:r w:rsidR="00103EB7" w:rsidRPr="00CA5489">
        <w:rPr>
          <w:sz w:val="24"/>
          <w:szCs w:val="24"/>
        </w:rPr>
        <w:t>Контроль за</w:t>
      </w:r>
      <w:proofErr w:type="gramEnd"/>
      <w:r w:rsidR="00103EB7" w:rsidRPr="00CA5489">
        <w:rPr>
          <w:sz w:val="24"/>
          <w:szCs w:val="24"/>
        </w:rPr>
        <w:t xml:space="preserve"> выполнением Решения возложить на комиссию по экономике, финансам и бюджету.</w:t>
      </w:r>
    </w:p>
    <w:p w:rsidR="00103EB7" w:rsidRPr="00447550" w:rsidRDefault="0013741F" w:rsidP="00103E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B7" w:rsidRPr="00CA5489">
        <w:rPr>
          <w:sz w:val="24"/>
          <w:szCs w:val="24"/>
        </w:rPr>
        <w:t xml:space="preserve">9. </w:t>
      </w:r>
      <w:proofErr w:type="gramStart"/>
      <w:r w:rsidR="00103EB7" w:rsidRPr="00CA5489">
        <w:rPr>
          <w:sz w:val="24"/>
          <w:szCs w:val="24"/>
        </w:rPr>
        <w:t xml:space="preserve">Настоящее Решение вводится в действие решением Таеженского сельского Совета депутатов о местном бюджете на 2025 год и плановый период 2026-2027 годов, но не ранее дня, следующего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 </w:t>
      </w:r>
      <w:hyperlink r:id="rId7" w:history="1">
        <w:r w:rsidR="00103EB7" w:rsidRPr="00CA5489">
          <w:rPr>
            <w:sz w:val="24"/>
            <w:szCs w:val="24"/>
            <w:u w:val="single"/>
          </w:rPr>
          <w:t>https://taezhenskij-r04.gosweb.gosuslugi.ru/</w:t>
        </w:r>
      </w:hyperlink>
      <w:r w:rsidR="00103EB7">
        <w:rPr>
          <w:sz w:val="24"/>
          <w:szCs w:val="24"/>
        </w:rPr>
        <w:t>.</w:t>
      </w:r>
      <w:proofErr w:type="gramEnd"/>
    </w:p>
    <w:p w:rsidR="00103EB7" w:rsidRDefault="00103EB7" w:rsidP="00103EB7">
      <w:pPr>
        <w:pStyle w:val="ConsPlusNormal"/>
        <w:ind w:firstLine="709"/>
        <w:jc w:val="both"/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3EB7">
        <w:rPr>
          <w:rFonts w:eastAsia="Times New Roman"/>
          <w:sz w:val="24"/>
          <w:szCs w:val="24"/>
          <w:lang w:eastAsia="ru-RU"/>
        </w:rPr>
        <w:t xml:space="preserve">Председатель Таеженского                                              </w:t>
      </w:r>
      <w:proofErr w:type="spellStart"/>
      <w:r w:rsidR="000A1B3D">
        <w:rPr>
          <w:rFonts w:eastAsia="Times New Roman"/>
          <w:sz w:val="24"/>
          <w:szCs w:val="24"/>
          <w:lang w:eastAsia="ru-RU"/>
        </w:rPr>
        <w:t>Врио</w:t>
      </w:r>
      <w:proofErr w:type="spellEnd"/>
      <w:r w:rsidR="000A1B3D">
        <w:rPr>
          <w:rFonts w:eastAsia="Times New Roman"/>
          <w:sz w:val="24"/>
          <w:szCs w:val="24"/>
          <w:lang w:eastAsia="ru-RU"/>
        </w:rPr>
        <w:t xml:space="preserve"> главы</w:t>
      </w:r>
      <w:r w:rsidRPr="00103EB7">
        <w:rPr>
          <w:rFonts w:eastAsia="Times New Roman"/>
          <w:sz w:val="24"/>
          <w:szCs w:val="24"/>
          <w:lang w:eastAsia="ru-RU"/>
        </w:rPr>
        <w:t xml:space="preserve"> Таеженского сельсовета  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3EB7">
        <w:rPr>
          <w:rFonts w:eastAsia="Times New Roman"/>
          <w:sz w:val="24"/>
          <w:szCs w:val="24"/>
          <w:lang w:eastAsia="ru-RU"/>
        </w:rPr>
        <w:t>сельского Совета депутатов</w:t>
      </w:r>
      <w:r w:rsidRPr="00103EB7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</w:p>
    <w:p w:rsidR="00103EB7" w:rsidRPr="00103EB7" w:rsidRDefault="00103EB7" w:rsidP="00103EB7">
      <w:pPr>
        <w:tabs>
          <w:tab w:val="left" w:pos="3220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3EB7">
        <w:rPr>
          <w:rFonts w:eastAsia="Times New Roman"/>
          <w:i/>
          <w:sz w:val="24"/>
          <w:szCs w:val="24"/>
          <w:lang w:eastAsia="ru-RU"/>
        </w:rPr>
        <w:t xml:space="preserve">                        </w:t>
      </w:r>
      <w:r w:rsidRPr="00103EB7">
        <w:rPr>
          <w:rFonts w:eastAsia="Times New Roman"/>
          <w:i/>
          <w:sz w:val="24"/>
          <w:szCs w:val="24"/>
          <w:lang w:eastAsia="ru-RU"/>
        </w:rPr>
        <w:tab/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3EB7">
        <w:rPr>
          <w:rFonts w:eastAsia="Times New Roman"/>
          <w:i/>
          <w:sz w:val="24"/>
          <w:szCs w:val="24"/>
          <w:u w:val="single"/>
          <w:lang w:eastAsia="ru-RU"/>
        </w:rPr>
        <w:t xml:space="preserve">                     </w:t>
      </w:r>
      <w:r w:rsidRPr="00103EB7">
        <w:rPr>
          <w:rFonts w:eastAsia="Times New Roman"/>
          <w:sz w:val="24"/>
          <w:szCs w:val="24"/>
          <w:lang w:eastAsia="ru-RU"/>
        </w:rPr>
        <w:t xml:space="preserve">А.Н. </w:t>
      </w:r>
      <w:proofErr w:type="spellStart"/>
      <w:r w:rsidRPr="00103EB7">
        <w:rPr>
          <w:rFonts w:eastAsia="Times New Roman"/>
          <w:sz w:val="24"/>
          <w:szCs w:val="24"/>
          <w:lang w:eastAsia="ru-RU"/>
        </w:rPr>
        <w:t>Дуняхин</w:t>
      </w:r>
      <w:proofErr w:type="spellEnd"/>
      <w:r w:rsidRPr="00103EB7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="000A1B3D">
        <w:rPr>
          <w:rFonts w:eastAsia="Times New Roman"/>
          <w:sz w:val="24"/>
          <w:szCs w:val="24"/>
          <w:lang w:eastAsia="ru-RU"/>
        </w:rPr>
        <w:t xml:space="preserve">                 </w:t>
      </w:r>
      <w:r w:rsidR="00A67640">
        <w:rPr>
          <w:rFonts w:eastAsia="Times New Roman"/>
          <w:sz w:val="24"/>
          <w:szCs w:val="24"/>
          <w:lang w:eastAsia="ru-RU"/>
        </w:rPr>
        <w:t xml:space="preserve">    </w:t>
      </w:r>
      <w:r w:rsidR="00A67640">
        <w:rPr>
          <w:rFonts w:eastAsia="Times New Roman"/>
          <w:sz w:val="24"/>
          <w:szCs w:val="24"/>
          <w:u w:val="single"/>
          <w:lang w:eastAsia="ru-RU"/>
        </w:rPr>
        <w:t xml:space="preserve">                      </w:t>
      </w:r>
      <w:r w:rsidRPr="00103EB7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103EB7">
        <w:rPr>
          <w:rFonts w:eastAsia="Times New Roman"/>
          <w:sz w:val="24"/>
          <w:szCs w:val="24"/>
          <w:lang w:eastAsia="ru-RU"/>
        </w:rPr>
        <w:t xml:space="preserve"> </w:t>
      </w:r>
      <w:r w:rsidR="000A1B3D">
        <w:rPr>
          <w:rFonts w:eastAsia="Times New Roman"/>
          <w:sz w:val="24"/>
          <w:szCs w:val="24"/>
          <w:lang w:eastAsia="ru-RU"/>
        </w:rPr>
        <w:t>Н.И. Навалихина</w:t>
      </w:r>
    </w:p>
    <w:p w:rsidR="00103EB7" w:rsidRPr="0013741F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03EB7" w:rsidRPr="0013741F" w:rsidRDefault="0013741F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>к решению Таеженского</w:t>
      </w:r>
      <w:r w:rsidR="00103EB7"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103EB7" w:rsidRPr="0013741F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03EB7" w:rsidRPr="0013741F" w:rsidRDefault="0013741F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18.07.2024 </w:t>
      </w:r>
      <w:r w:rsidR="00103EB7" w:rsidRPr="0013741F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>. № 50-216</w:t>
      </w:r>
    </w:p>
    <w:p w:rsidR="00103EB7" w:rsidRPr="0013741F" w:rsidRDefault="00103EB7" w:rsidP="00103EB7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03EB7" w:rsidRPr="00103EB7" w:rsidRDefault="00103EB7" w:rsidP="00103EB7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5091"/>
      </w:tblGrid>
      <w:tr w:rsidR="00103EB7" w:rsidRPr="00103EB7" w:rsidTr="00F976E3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03E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103E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03EB7" w:rsidRPr="00103EB7" w:rsidTr="00F976E3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EB7" w:rsidRPr="00103EB7" w:rsidRDefault="00103EB7" w:rsidP="00F976E3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3EB7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103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r w:rsidRPr="00103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03EB7" w:rsidRPr="00103EB7" w:rsidRDefault="00103EB7" w:rsidP="00103EB7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val="en-US" w:eastAsia="ru-RU"/>
        </w:rPr>
        <w:t>F</w:t>
      </w:r>
      <w:r w:rsidRPr="00103EB7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О</w:t>
      </w:r>
      <w:r w:rsidRPr="00103EB7">
        <w:rPr>
          <w:color w:val="000000"/>
          <w:sz w:val="24"/>
          <w:szCs w:val="24"/>
          <w:lang w:eastAsia="ru-RU"/>
        </w:rPr>
        <w:t>в</w:t>
      </w:r>
      <w:proofErr w:type="spellEnd"/>
      <w:r w:rsidRPr="00103EB7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103EB7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103EB7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103EB7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103EB7">
        <w:rPr>
          <w:color w:val="000000"/>
          <w:sz w:val="24"/>
          <w:szCs w:val="24"/>
          <w:lang w:eastAsia="ru-RU"/>
        </w:rPr>
        <w:t>где: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О</w:t>
      </w:r>
      <w:r w:rsidRPr="00103EB7">
        <w:rPr>
          <w:color w:val="000000"/>
          <w:sz w:val="24"/>
          <w:szCs w:val="24"/>
          <w:lang w:eastAsia="ru-RU"/>
        </w:rPr>
        <w:t>в</w:t>
      </w:r>
      <w:proofErr w:type="spellEnd"/>
      <w:r w:rsidRPr="00103EB7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103EB7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103EB7">
        <w:rPr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03EB7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03EB7">
        <w:rPr>
          <w:b/>
          <w:color w:val="000000"/>
          <w:sz w:val="24"/>
          <w:szCs w:val="24"/>
          <w:lang w:eastAsia="ru-RU"/>
        </w:rPr>
        <w:t>Ко</w:t>
      </w:r>
      <w:proofErr w:type="gramEnd"/>
      <w:r w:rsidRPr="00103EB7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103EB7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103EB7">
        <w:rPr>
          <w:color w:val="000000"/>
          <w:sz w:val="24"/>
          <w:szCs w:val="24"/>
          <w:lang w:eastAsia="ru-RU"/>
        </w:rPr>
        <w:t>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103EB7">
        <w:rPr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03EB7">
        <w:rPr>
          <w:color w:val="000000"/>
          <w:sz w:val="24"/>
          <w:szCs w:val="24"/>
          <w:lang w:eastAsia="ru-RU"/>
        </w:rPr>
        <w:t xml:space="preserve"> - </w:t>
      </w:r>
      <w:r w:rsidRPr="00103EB7">
        <w:rPr>
          <w:sz w:val="24"/>
          <w:szCs w:val="24"/>
        </w:rPr>
        <w:t>увеличение на 10 процентов для выплаты премий</w:t>
      </w:r>
      <w:r w:rsidRPr="00103EB7">
        <w:rPr>
          <w:color w:val="000000"/>
          <w:sz w:val="24"/>
          <w:szCs w:val="24"/>
          <w:lang w:eastAsia="ru-RU"/>
        </w:rPr>
        <w:t>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color w:val="000000"/>
          <w:sz w:val="24"/>
          <w:szCs w:val="24"/>
          <w:lang w:eastAsia="ru-RU"/>
        </w:rPr>
        <w:t>УДП</w:t>
      </w:r>
      <w:r w:rsidRPr="00103EB7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color w:val="000000"/>
          <w:sz w:val="24"/>
          <w:szCs w:val="24"/>
          <w:lang w:eastAsia="ru-RU"/>
        </w:rPr>
        <w:t>12</w:t>
      </w:r>
      <w:r w:rsidRPr="00103EB7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eastAsia="ru-RU"/>
        </w:rPr>
        <w:t>1</w:t>
      </w:r>
      <w:r w:rsidRPr="00103EB7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103EB7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eastAsia="ru-RU"/>
        </w:rPr>
        <w:t>1,302</w:t>
      </w:r>
      <w:r w:rsidRPr="00103EB7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03EB7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03EB7" w:rsidRPr="00103EB7" w:rsidRDefault="00103EB7" w:rsidP="00103EB7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lastRenderedPageBreak/>
        <w:t>Мтек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03EB7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103EB7" w:rsidRPr="00103EB7" w:rsidRDefault="00103EB7" w:rsidP="00103EB7">
      <w:pPr>
        <w:spacing w:after="0" w:line="240" w:lineRule="auto"/>
        <w:jc w:val="center"/>
        <w:rPr>
          <w:sz w:val="24"/>
          <w:szCs w:val="24"/>
        </w:rPr>
      </w:pPr>
    </w:p>
    <w:p w:rsidR="00103EB7" w:rsidRPr="00103EB7" w:rsidRDefault="00103EB7" w:rsidP="00103EB7">
      <w:pPr>
        <w:spacing w:after="0" w:line="240" w:lineRule="auto"/>
        <w:jc w:val="both"/>
        <w:rPr>
          <w:sz w:val="24"/>
          <w:szCs w:val="24"/>
        </w:rPr>
      </w:pPr>
      <w:r w:rsidRPr="00103EB7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03EB7" w:rsidRPr="00103EB7" w:rsidRDefault="00103EB7" w:rsidP="00103EB7">
      <w:pPr>
        <w:spacing w:after="0" w:line="240" w:lineRule="auto"/>
        <w:jc w:val="center"/>
        <w:rPr>
          <w:sz w:val="24"/>
          <w:szCs w:val="24"/>
        </w:rPr>
      </w:pP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103EB7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103EB7">
        <w:rPr>
          <w:rFonts w:ascii="Times New Roman" w:hAnsi="Times New Roman" w:cs="Times New Roman"/>
          <w:sz w:val="24"/>
          <w:szCs w:val="24"/>
        </w:rPr>
        <w:t>: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ab/>
      </w:r>
      <w:r w:rsidRPr="00103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х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0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B7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b/>
          <w:sz w:val="24"/>
          <w:szCs w:val="24"/>
        </w:rPr>
        <w:tab/>
      </w:r>
      <w:r w:rsidRPr="00103EB7">
        <w:rPr>
          <w:rFonts w:ascii="Times New Roman" w:hAnsi="Times New Roman" w:cs="Times New Roman"/>
          <w:b/>
          <w:sz w:val="24"/>
          <w:szCs w:val="24"/>
        </w:rPr>
        <w:tab/>
      </w:r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103EB7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B7">
        <w:rPr>
          <w:rFonts w:ascii="Times New Roman" w:hAnsi="Times New Roman" w:cs="Times New Roman"/>
          <w:sz w:val="24"/>
          <w:szCs w:val="24"/>
        </w:rPr>
        <w:t>–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B7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103EB7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103E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10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</w:rPr>
      </w:pPr>
      <w:r w:rsidRPr="00103EB7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Таеежнская</w:t>
      </w:r>
      <w:proofErr w:type="spellEnd"/>
      <w:r w:rsidRPr="00103EB7">
        <w:rPr>
          <w:color w:val="000000"/>
          <w:sz w:val="24"/>
          <w:szCs w:val="24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4"/>
          <w:szCs w:val="24"/>
        </w:rPr>
        <w:t>0,04</w:t>
      </w:r>
      <w:r w:rsidRPr="00103EB7">
        <w:rPr>
          <w:color w:val="000000"/>
          <w:sz w:val="24"/>
          <w:szCs w:val="24"/>
        </w:rPr>
        <w:t xml:space="preserve"> ставки.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3EB7" w:rsidRPr="00103EB7" w:rsidRDefault="00103EB7" w:rsidP="00103EB7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03EB7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103EB7">
        <w:rPr>
          <w:color w:val="000000"/>
          <w:sz w:val="24"/>
          <w:szCs w:val="24"/>
        </w:rPr>
        <w:t>контрольно-счетного органа</w:t>
      </w:r>
      <w:r w:rsidRPr="00103EB7">
        <w:rPr>
          <w:b/>
          <w:color w:val="000000"/>
          <w:sz w:val="24"/>
          <w:szCs w:val="24"/>
        </w:rPr>
        <w:t xml:space="preserve"> </w:t>
      </w:r>
      <w:r w:rsidRPr="00103EB7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681B05" w:rsidRDefault="00681B05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Pr="0013741F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03EB7" w:rsidRPr="0013741F" w:rsidRDefault="0013741F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к решению Таеженского</w:t>
      </w:r>
      <w:r w:rsidR="00103EB7"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103EB7" w:rsidRPr="0013741F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3741F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03EB7" w:rsidRPr="0013741F" w:rsidRDefault="0013741F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от 18.07.2024 </w:t>
      </w:r>
      <w:r w:rsidR="00103EB7" w:rsidRPr="0013741F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 № 50-216</w:t>
      </w:r>
    </w:p>
    <w:p w:rsidR="00103EB7" w:rsidRDefault="00103EB7" w:rsidP="00103EB7">
      <w:pPr>
        <w:spacing w:after="0" w:line="240" w:lineRule="auto"/>
      </w:pPr>
    </w:p>
    <w:p w:rsidR="00103EB7" w:rsidRDefault="00103EB7" w:rsidP="00103EB7">
      <w:pPr>
        <w:spacing w:after="0" w:line="240" w:lineRule="auto"/>
      </w:pP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03EB7" w:rsidRPr="00103EB7" w:rsidRDefault="00103EB7" w:rsidP="00103EB7">
      <w:pPr>
        <w:spacing w:after="0" w:line="240" w:lineRule="auto"/>
        <w:rPr>
          <w:sz w:val="24"/>
          <w:szCs w:val="24"/>
        </w:rPr>
      </w:pP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03EB7">
        <w:rPr>
          <w:rFonts w:eastAsia="Times New Roman"/>
          <w:bCs/>
          <w:color w:val="000000"/>
          <w:lang w:eastAsia="ru-RU"/>
        </w:rPr>
        <w:t>контрольно-счетному органу района</w:t>
      </w:r>
      <w:r w:rsidRPr="00103EB7">
        <w:rPr>
          <w:rFonts w:eastAsia="Times New Roman"/>
          <w:color w:val="000000"/>
          <w:lang w:eastAsia="ru-RU"/>
        </w:rPr>
        <w:t xml:space="preserve"> полномочий</w:t>
      </w:r>
      <w:r w:rsidRPr="00103EB7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03EB7">
        <w:t xml:space="preserve"> (далее - иные межбюджетные трансферты).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2. Главным распорядителем средств местного бюджета на предоставление иных межбюджетных трансфертов является </w:t>
      </w:r>
      <w:r>
        <w:t>Администрация Таеженского</w:t>
      </w:r>
      <w:r w:rsidRPr="00103EB7">
        <w:t xml:space="preserve"> сельсовета.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3. Получателем иных межбюджетных трансфертов является бюджет </w:t>
      </w:r>
      <w:proofErr w:type="spellStart"/>
      <w:r w:rsidRPr="00103EB7">
        <w:t>Канского</w:t>
      </w:r>
      <w:proofErr w:type="spellEnd"/>
      <w:r w:rsidRPr="00103EB7">
        <w:t xml:space="preserve"> района. Иные межбюджетные трансферты перечисляются в бюджет </w:t>
      </w:r>
      <w:proofErr w:type="spellStart"/>
      <w:r w:rsidRPr="00103EB7">
        <w:t>Канского</w:t>
      </w:r>
      <w:proofErr w:type="spellEnd"/>
      <w:r w:rsidRPr="00103EB7">
        <w:t xml:space="preserve"> района. Перечисление иных межбюджетных трансфертов производится на основании утвержденного кассового плана.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г. Канску и </w:t>
      </w:r>
      <w:proofErr w:type="spellStart"/>
      <w:r w:rsidRPr="00103EB7">
        <w:t>Канскому</w:t>
      </w:r>
      <w:proofErr w:type="spellEnd"/>
      <w:r w:rsidRPr="00103EB7">
        <w:t xml:space="preserve"> району.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103EB7">
        <w:t>Канского</w:t>
      </w:r>
      <w:proofErr w:type="spellEnd"/>
      <w:r w:rsidRPr="00103EB7">
        <w:t xml:space="preserve"> района в местный бюджет.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7. Иные межбюджетные трансферты могут расходоваться на содержание работников, исполняющих </w:t>
      </w:r>
      <w:r w:rsidRPr="00103EB7">
        <w:rPr>
          <w:rFonts w:eastAsia="Times New Roman"/>
          <w:color w:val="000000"/>
          <w:lang w:eastAsia="ru-RU"/>
        </w:rPr>
        <w:t>полномочия</w:t>
      </w:r>
      <w:r w:rsidRPr="00103EB7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03EB7">
        <w:t>.</w:t>
      </w:r>
    </w:p>
    <w:p w:rsidR="00103EB7" w:rsidRPr="00103EB7" w:rsidRDefault="00103EB7" w:rsidP="00103EB7">
      <w:pPr>
        <w:spacing w:after="0" w:line="240" w:lineRule="auto"/>
        <w:rPr>
          <w:sz w:val="24"/>
          <w:szCs w:val="24"/>
        </w:rPr>
      </w:pPr>
    </w:p>
    <w:p w:rsidR="00103EB7" w:rsidRP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>Приложение № 3</w:t>
      </w:r>
    </w:p>
    <w:p w:rsidR="00103EB7" w:rsidRPr="00103EB7" w:rsidRDefault="0013741F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к решению Таеженского</w:t>
      </w:r>
      <w:r w:rsidR="00103EB7"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03EB7" w:rsidRPr="00103EB7" w:rsidRDefault="0013741F" w:rsidP="00103EB7">
      <w:pPr>
        <w:spacing w:after="0" w:line="240" w:lineRule="auto"/>
        <w:jc w:val="right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от 18.07.2024 </w:t>
      </w:r>
      <w:r w:rsidR="00103EB7" w:rsidRPr="00103EB7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 № 50-216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  <w:r w:rsidR="00E60007">
        <w:rPr>
          <w:rFonts w:eastAsia="Times New Roman"/>
          <w:bCs/>
          <w:color w:val="000000"/>
          <w:sz w:val="24"/>
          <w:szCs w:val="24"/>
          <w:lang w:eastAsia="ru-RU"/>
        </w:rPr>
        <w:t xml:space="preserve"> / проект</w:t>
      </w:r>
    </w:p>
    <w:p w:rsidR="00103EB7" w:rsidRPr="00103EB7" w:rsidRDefault="00103EB7" w:rsidP="00103EB7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Таеженским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 и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Таеженского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r w:rsidRPr="00103EB7">
        <w:rPr>
          <w:rFonts w:eastAsia="Times New Roman"/>
          <w:bCs/>
          <w:iCs/>
          <w:color w:val="000000"/>
          <w:sz w:val="24"/>
          <w:szCs w:val="24"/>
          <w:lang w:eastAsia="ru-RU"/>
        </w:rPr>
        <w:t>_____________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__.__.20__г.</w:t>
      </w:r>
    </w:p>
    <w:p w:rsidR="00103EB7" w:rsidRPr="00103EB7" w:rsidRDefault="00103EB7" w:rsidP="00103EB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Таеженский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сельский Совет депутатов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района, именуемый в дальнейшем «сельский Совет», в лице Председателя </w:t>
      </w:r>
      <w:r w:rsidR="005C743B">
        <w:rPr>
          <w:rFonts w:eastAsia="Times New Roman"/>
          <w:color w:val="000000"/>
          <w:sz w:val="24"/>
          <w:szCs w:val="24"/>
          <w:lang w:eastAsia="ru-RU"/>
        </w:rPr>
        <w:t>Таеженского сельского Совета депутатов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eastAsia="Times New Roman"/>
          <w:color w:val="000000"/>
          <w:sz w:val="24"/>
          <w:szCs w:val="24"/>
          <w:lang w:eastAsia="ru-RU"/>
        </w:rPr>
        <w:t>Устава Таеженского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района и Решения</w:t>
      </w:r>
      <w:r w:rsidR="004347BA">
        <w:rPr>
          <w:rFonts w:eastAsia="Times New Roman"/>
          <w:color w:val="000000"/>
          <w:sz w:val="24"/>
          <w:szCs w:val="24"/>
          <w:lang w:eastAsia="ru-RU"/>
        </w:rPr>
        <w:t xml:space="preserve"> Таеженского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  <w:r w:rsidRPr="00103EB7">
        <w:rPr>
          <w:rFonts w:eastAsia="Times New Roman"/>
          <w:sz w:val="24"/>
          <w:szCs w:val="24"/>
          <w:lang w:eastAsia="ru-RU"/>
        </w:rPr>
        <w:t>№ ___ от _______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года, с одной стороны, и Канский районный Совет депутатов, именуемый в дальнейшем «районный Совет», в лице Председателя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районного Совета депутатов, действующей на основании Устава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>, с другой стороны, вместе именуемые «Стороны», заключили настоящее Соглашение о нижеследующем:</w:t>
      </w:r>
    </w:p>
    <w:p w:rsidR="00103EB7" w:rsidRPr="00103EB7" w:rsidRDefault="00103EB7" w:rsidP="00103EB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3EB7">
        <w:rPr>
          <w:rFonts w:eastAsia="Times New Roman"/>
          <w:color w:val="000000"/>
          <w:sz w:val="24"/>
          <w:szCs w:val="24"/>
          <w:lang w:eastAsia="ru-RU"/>
        </w:rPr>
        <w:t>Предметом Соглашения является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347BA">
        <w:rPr>
          <w:rFonts w:eastAsia="Times New Roman"/>
          <w:color w:val="000000"/>
          <w:sz w:val="24"/>
          <w:szCs w:val="24"/>
          <w:lang w:eastAsia="ru-RU"/>
        </w:rPr>
        <w:t xml:space="preserve">Решением Таеженского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сельского Совета депутатов от _______ года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№____             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103EB7" w:rsidRPr="00103EB7" w:rsidRDefault="00103EB7" w:rsidP="00103EB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103EB7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103EB7">
        <w:rPr>
          <w:sz w:val="24"/>
          <w:szCs w:val="24"/>
        </w:rPr>
        <w:t>1) экспертиза проектов местного бюджета;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03EB7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03EB7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103EB7" w:rsidRPr="00103EB7" w:rsidRDefault="00103EB7" w:rsidP="00103EB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103EB7" w:rsidRPr="00103EB7" w:rsidRDefault="00103EB7" w:rsidP="00103EB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2.2.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4347BA" w:rsidRDefault="004347BA" w:rsidP="005C743B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5C743B" w:rsidRDefault="005C743B" w:rsidP="005C743B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lastRenderedPageBreak/>
        <w:t>3. Права и обязанности сторон</w:t>
      </w:r>
    </w:p>
    <w:p w:rsidR="004347BA" w:rsidRPr="005C743B" w:rsidRDefault="004347BA" w:rsidP="005C74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5C743B">
        <w:rPr>
          <w:rFonts w:eastAsia="Times New Roman"/>
          <w:sz w:val="24"/>
          <w:szCs w:val="24"/>
          <w:lang w:eastAsia="ru-RU"/>
        </w:rPr>
        <w:t>осуществления</w:t>
      </w:r>
      <w:proofErr w:type="gramEnd"/>
      <w:r w:rsidRPr="005C743B">
        <w:rPr>
          <w:rFonts w:eastAsia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4347BA" w:rsidRPr="004347BA" w:rsidRDefault="005C743B" w:rsidP="004347BA">
      <w:pPr>
        <w:spacing w:after="0"/>
        <w:jc w:val="center"/>
        <w:rPr>
          <w:rFonts w:eastAsia="Times New Roman"/>
          <w:bCs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</w:t>
      </w:r>
      <w:proofErr w:type="spellStart"/>
      <w:r w:rsidRPr="005C743B">
        <w:rPr>
          <w:rFonts w:eastAsia="Times New Roman"/>
          <w:sz w:val="24"/>
          <w:szCs w:val="24"/>
          <w:lang w:eastAsia="ru-RU"/>
        </w:rPr>
        <w:t>Канского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lastRenderedPageBreak/>
        <w:t>5. Срок действия, основания и порядок прекращения действия Соглашения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5.1.</w:t>
      </w:r>
      <w:r w:rsidRPr="005C743B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силу с </w:t>
      </w:r>
      <w:r w:rsidRPr="005C743B">
        <w:rPr>
          <w:rFonts w:eastAsia="Times New Roman"/>
          <w:bCs/>
          <w:i/>
          <w:iCs/>
          <w:sz w:val="24"/>
          <w:szCs w:val="24"/>
          <w:lang w:eastAsia="ru-RU"/>
        </w:rPr>
        <w:t>01</w:t>
      </w:r>
      <w:r w:rsidRPr="005C743B">
        <w:rPr>
          <w:rFonts w:eastAsia="Times New Roman"/>
          <w:sz w:val="24"/>
          <w:szCs w:val="24"/>
          <w:lang w:eastAsia="ru-RU"/>
        </w:rPr>
        <w:t xml:space="preserve"> января 20</w:t>
      </w:r>
      <w:r>
        <w:rPr>
          <w:rFonts w:eastAsia="Times New Roman"/>
          <w:sz w:val="24"/>
          <w:szCs w:val="24"/>
          <w:lang w:eastAsia="ru-RU"/>
        </w:rPr>
        <w:t>25</w:t>
      </w:r>
      <w:r w:rsidRPr="005C743B">
        <w:rPr>
          <w:rFonts w:eastAsia="Times New Roman"/>
          <w:sz w:val="24"/>
          <w:szCs w:val="24"/>
          <w:lang w:eastAsia="ru-RU"/>
        </w:rPr>
        <w:t xml:space="preserve"> года и действует по </w:t>
      </w:r>
      <w:r w:rsidRPr="005C743B">
        <w:rPr>
          <w:rFonts w:eastAsia="Times New Roman"/>
          <w:bCs/>
          <w:i/>
          <w:iCs/>
          <w:sz w:val="24"/>
          <w:szCs w:val="24"/>
          <w:lang w:eastAsia="ru-RU"/>
        </w:rPr>
        <w:t>31</w:t>
      </w:r>
      <w:r w:rsidRPr="005C743B">
        <w:rPr>
          <w:rFonts w:eastAsia="Times New Roman"/>
          <w:sz w:val="24"/>
          <w:szCs w:val="24"/>
          <w:lang w:eastAsia="ru-RU"/>
        </w:rPr>
        <w:t xml:space="preserve"> декабря 20</w:t>
      </w:r>
      <w:r w:rsidRPr="005C743B">
        <w:rPr>
          <w:rFonts w:eastAsia="Times New Roman"/>
          <w:bCs/>
          <w:iCs/>
          <w:sz w:val="24"/>
          <w:szCs w:val="24"/>
          <w:lang w:eastAsia="ru-RU"/>
        </w:rPr>
        <w:t>27</w:t>
      </w:r>
      <w:r w:rsidRPr="005C743B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bookmarkStart w:id="0" w:name="%D0%A2%D0%B5%D0%BA%D1%81%D1%82%D0%BE%D0%"/>
      <w:r w:rsidRPr="005C743B">
        <w:rPr>
          <w:rFonts w:eastAsia="Times New Roman"/>
          <w:bCs/>
          <w:sz w:val="24"/>
          <w:szCs w:val="24"/>
          <w:lang w:eastAsia="ru-RU"/>
        </w:rPr>
        <w:t>5.2.</w:t>
      </w:r>
      <w:r w:rsidRPr="005C743B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5.3.</w:t>
      </w:r>
      <w:r w:rsidRPr="005C743B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5.4.</w:t>
      </w:r>
      <w:r w:rsidRPr="005C743B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5.5.</w:t>
      </w:r>
      <w:r w:rsidRPr="005C743B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5C743B">
        <w:rPr>
          <w:rFonts w:eastAsia="Times New Roman"/>
          <w:sz w:val="24"/>
          <w:szCs w:val="24"/>
          <w:lang w:eastAsia="ru-RU"/>
        </w:rPr>
        <w:t xml:space="preserve"> по соглашению Сторон;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5C743B">
        <w:rPr>
          <w:rFonts w:eastAsia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5C743B" w:rsidRPr="005C743B" w:rsidRDefault="005C743B" w:rsidP="005C743B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5C743B">
        <w:rPr>
          <w:rFonts w:eastAsia="Times New Roman"/>
          <w:sz w:val="24"/>
          <w:szCs w:val="24"/>
          <w:lang w:eastAsia="ru-RU"/>
        </w:rPr>
        <w:t>связи</w:t>
      </w:r>
      <w:proofErr w:type="gramEnd"/>
      <w:r w:rsidRPr="005C743B">
        <w:rPr>
          <w:rFonts w:eastAsia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5C743B" w:rsidRPr="005C743B" w:rsidRDefault="005C743B" w:rsidP="005C743B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5C743B" w:rsidRPr="005C743B" w:rsidRDefault="005C743B" w:rsidP="005C743B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5.6.</w:t>
      </w:r>
      <w:r w:rsidRPr="005C743B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5C743B">
        <w:rPr>
          <w:rFonts w:eastAsia="Times New Roman"/>
          <w:sz w:val="24"/>
          <w:szCs w:val="24"/>
          <w:lang w:eastAsia="ru-RU"/>
        </w:rPr>
        <w:t>с даты направления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sz w:val="24"/>
          <w:szCs w:val="24"/>
          <w:lang w:eastAsia="ru-RU"/>
        </w:rPr>
        <w:t xml:space="preserve"> указанного уведомления.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5.7.</w:t>
      </w:r>
      <w:r w:rsidRPr="005C743B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5.8.</w:t>
      </w:r>
      <w:r w:rsidRPr="005C743B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5.9.</w:t>
      </w:r>
      <w:r w:rsidRPr="005C743B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6.Реквизиты и подписи Сторон:</w:t>
      </w:r>
    </w:p>
    <w:bookmarkEnd w:id="0"/>
    <w:p w:rsidR="005C743B" w:rsidRPr="005C743B" w:rsidRDefault="005C743B" w:rsidP="005C743B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5C743B" w:rsidRPr="005C743B" w:rsidTr="00F976E3">
        <w:tc>
          <w:tcPr>
            <w:tcW w:w="4786" w:type="dxa"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tabs>
                <w:tab w:val="center" w:pos="4677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43B">
              <w:rPr>
                <w:rFonts w:eastAsia="Times New Roman"/>
                <w:sz w:val="20"/>
                <w:szCs w:val="20"/>
                <w:lang w:eastAsia="ru-RU"/>
              </w:rPr>
              <w:t xml:space="preserve">РАЙОН                                                  </w:t>
            </w:r>
            <w:r w:rsidRPr="005C743B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                                 ПОСЕЛЕНИЕ</w:t>
            </w: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>Юридический адрес:                                                                Юридический адрес:</w:t>
            </w: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743B" w:rsidRPr="005C743B" w:rsidTr="00F976E3">
        <w:tc>
          <w:tcPr>
            <w:tcW w:w="4786" w:type="dxa"/>
          </w:tcPr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 xml:space="preserve">Председатель </w:t>
            </w:r>
            <w:proofErr w:type="spellStart"/>
            <w:proofErr w:type="gramStart"/>
            <w:r w:rsidRPr="005C743B">
              <w:rPr>
                <w:sz w:val="20"/>
                <w:szCs w:val="20"/>
              </w:rPr>
              <w:t>Канского</w:t>
            </w:r>
            <w:proofErr w:type="spellEnd"/>
            <w:proofErr w:type="gramEnd"/>
            <w:r w:rsidRPr="005C743B">
              <w:rPr>
                <w:sz w:val="20"/>
                <w:szCs w:val="20"/>
              </w:rPr>
              <w:t xml:space="preserve"> районного                                             </w:t>
            </w:r>
            <w:r w:rsidR="004347BA">
              <w:rPr>
                <w:sz w:val="20"/>
                <w:szCs w:val="20"/>
              </w:rPr>
              <w:t xml:space="preserve">  Председатель Таеженского</w:t>
            </w:r>
            <w:r w:rsidRPr="005C743B">
              <w:rPr>
                <w:sz w:val="20"/>
                <w:szCs w:val="20"/>
              </w:rPr>
              <w:t xml:space="preserve"> сельского</w:t>
            </w: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>_____________/ __________ /                                                           _______________/ _____________  /</w:t>
            </w:r>
          </w:p>
          <w:p w:rsidR="005C743B" w:rsidRPr="005C743B" w:rsidRDefault="005C743B" w:rsidP="005C743B">
            <w:pPr>
              <w:tabs>
                <w:tab w:val="left" w:pos="51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C743B">
              <w:rPr>
                <w:sz w:val="20"/>
                <w:szCs w:val="20"/>
              </w:rPr>
              <w:t>м.п</w:t>
            </w:r>
            <w:proofErr w:type="spellEnd"/>
            <w:r w:rsidRPr="005C743B">
              <w:rPr>
                <w:sz w:val="20"/>
                <w:szCs w:val="20"/>
              </w:rPr>
              <w:t>.</w:t>
            </w:r>
            <w:r w:rsidRPr="005C743B">
              <w:rPr>
                <w:sz w:val="20"/>
                <w:szCs w:val="20"/>
              </w:rPr>
              <w:tab/>
            </w:r>
            <w:r w:rsidR="00E60007">
              <w:rPr>
                <w:sz w:val="20"/>
                <w:szCs w:val="20"/>
              </w:rPr>
              <w:t xml:space="preserve">       </w:t>
            </w:r>
            <w:proofErr w:type="spellStart"/>
            <w:r w:rsidRPr="005C743B">
              <w:rPr>
                <w:sz w:val="20"/>
                <w:szCs w:val="20"/>
              </w:rPr>
              <w:t>м.п</w:t>
            </w:r>
            <w:proofErr w:type="spellEnd"/>
            <w:r w:rsidRPr="005C743B">
              <w:rPr>
                <w:sz w:val="20"/>
                <w:szCs w:val="20"/>
              </w:rPr>
              <w:t>.</w:t>
            </w:r>
          </w:p>
        </w:tc>
      </w:tr>
      <w:tr w:rsidR="005C743B" w:rsidRPr="005C743B" w:rsidTr="00F976E3">
        <w:tc>
          <w:tcPr>
            <w:tcW w:w="4786" w:type="dxa"/>
          </w:tcPr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103EB7" w:rsidRPr="00103EB7" w:rsidRDefault="00103EB7">
      <w:pPr>
        <w:rPr>
          <w:sz w:val="24"/>
          <w:szCs w:val="24"/>
        </w:rPr>
      </w:pP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5C743B" w:rsidRPr="005C743B" w:rsidRDefault="004347BA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 xml:space="preserve"> к Соглашению между Таеженским </w:t>
      </w:r>
      <w:r w:rsidR="005C743B"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proofErr w:type="spellStart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>Канского</w:t>
      </w:r>
      <w:proofErr w:type="spellEnd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района и </w:t>
      </w:r>
      <w:proofErr w:type="spellStart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>Канским</w:t>
      </w:r>
      <w:proofErr w:type="spellEnd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районным Советом депутатов о передаче 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контрольно-счетному органу </w:t>
      </w:r>
      <w:proofErr w:type="spellStart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>Канского</w:t>
      </w:r>
      <w:proofErr w:type="spellEnd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района полномочий контрольно-счетного органа</w:t>
      </w:r>
    </w:p>
    <w:p w:rsidR="005C743B" w:rsidRPr="005C743B" w:rsidRDefault="004347BA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 xml:space="preserve"> Таеженского </w:t>
      </w:r>
      <w:r w:rsidR="005C743B"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№__/__ от __.__.20__г.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5C743B" w:rsidRPr="005C743B" w:rsidRDefault="005C743B" w:rsidP="005C743B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5091"/>
      </w:tblGrid>
      <w:tr w:rsidR="005C743B" w:rsidRPr="005C743B" w:rsidTr="00F976E3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7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5C74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5C7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5C743B" w:rsidRPr="005C743B" w:rsidTr="00F976E3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43B" w:rsidRPr="005C743B" w:rsidRDefault="005C743B" w:rsidP="005C743B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contextualSpacing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val="en-US" w:eastAsia="ru-RU"/>
        </w:rPr>
        <w:t>F</w:t>
      </w: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от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5C743B" w:rsidRPr="005C743B" w:rsidRDefault="005C743B" w:rsidP="005C743B">
      <w:pPr>
        <w:spacing w:before="100" w:beforeAutospacing="1"/>
        <w:jc w:val="center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val="en-US" w:eastAsia="ru-RU"/>
        </w:rPr>
        <w:t>F</w:t>
      </w: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</w:t>
      </w:r>
      <w:r w:rsidRPr="005C743B">
        <w:rPr>
          <w:rFonts w:cstheme="minorBidi"/>
          <w:color w:val="000000"/>
          <w:sz w:val="24"/>
          <w:szCs w:val="24"/>
          <w:lang w:eastAsia="ru-RU"/>
        </w:rPr>
        <w:t>в</w:t>
      </w:r>
      <w:proofErr w:type="spell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 xml:space="preserve">*1,302, </w:t>
      </w:r>
      <w:r w:rsidRPr="005C743B">
        <w:rPr>
          <w:rFonts w:cstheme="minorBidi"/>
          <w:color w:val="000000"/>
          <w:sz w:val="24"/>
          <w:szCs w:val="24"/>
          <w:lang w:eastAsia="ru-RU"/>
        </w:rPr>
        <w:t>где: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</w:t>
      </w:r>
      <w:r w:rsidRPr="005C743B">
        <w:rPr>
          <w:rFonts w:cstheme="minorBidi"/>
          <w:color w:val="000000"/>
          <w:sz w:val="24"/>
          <w:szCs w:val="24"/>
          <w:lang w:eastAsia="ru-RU"/>
        </w:rPr>
        <w:t>в</w:t>
      </w:r>
      <w:proofErr w:type="spell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 xml:space="preserve"> – </w:t>
      </w:r>
      <w:r w:rsidRPr="005C743B">
        <w:rPr>
          <w:rFonts w:cstheme="minorBidi"/>
          <w:color w:val="000000"/>
          <w:sz w:val="24"/>
          <w:szCs w:val="24"/>
          <w:lang w:eastAsia="ru-RU"/>
        </w:rPr>
        <w:t>должностной оклад инспектора;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gramStart"/>
      <w:r w:rsidRPr="005C743B">
        <w:rPr>
          <w:rFonts w:cstheme="minorBidi"/>
          <w:b/>
          <w:color w:val="000000"/>
          <w:sz w:val="24"/>
          <w:szCs w:val="24"/>
          <w:lang w:eastAsia="ru-RU"/>
        </w:rPr>
        <w:t>Ко</w:t>
      </w:r>
      <w:proofErr w:type="gram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5C743B">
        <w:rPr>
          <w:rFonts w:cstheme="minorBidi"/>
          <w:sz w:val="24"/>
          <w:szCs w:val="24"/>
        </w:rPr>
        <w:t>предусматриваемых при расчете предельного размера фонда оплаты труда</w:t>
      </w:r>
      <w:r w:rsidRPr="005C743B">
        <w:rPr>
          <w:rFonts w:cstheme="minorBidi"/>
          <w:color w:val="000000"/>
          <w:sz w:val="24"/>
          <w:szCs w:val="24"/>
          <w:lang w:eastAsia="ru-RU"/>
        </w:rPr>
        <w:t>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spellStart"/>
      <w:proofErr w:type="gramStart"/>
      <w:r w:rsidRPr="005C743B">
        <w:rPr>
          <w:rFonts w:cstheme="minorBidi"/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- </w:t>
      </w:r>
      <w:r w:rsidRPr="005C743B">
        <w:rPr>
          <w:rFonts w:cstheme="minorBidi"/>
          <w:sz w:val="24"/>
          <w:szCs w:val="24"/>
        </w:rPr>
        <w:t>увеличение на 10 процентов для выплаты премий</w:t>
      </w:r>
      <w:r w:rsidRPr="005C743B">
        <w:rPr>
          <w:rFonts w:cstheme="minorBidi"/>
          <w:color w:val="000000"/>
          <w:sz w:val="24"/>
          <w:szCs w:val="24"/>
          <w:lang w:eastAsia="ru-RU"/>
        </w:rPr>
        <w:t>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color w:val="000000"/>
          <w:sz w:val="24"/>
          <w:szCs w:val="24"/>
          <w:lang w:eastAsia="ru-RU"/>
        </w:rPr>
        <w:t>УДП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color w:val="000000"/>
          <w:sz w:val="24"/>
          <w:szCs w:val="24"/>
          <w:lang w:eastAsia="ru-RU"/>
        </w:rPr>
        <w:t>12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1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1,302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C743B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5C743B" w:rsidRPr="005C743B" w:rsidRDefault="005C743B" w:rsidP="005C743B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поселений по осуществлению внешнего муниципального финансового контроля в текущем финансовом году; 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5C743B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5C743B" w:rsidRPr="005C743B" w:rsidRDefault="005C743B" w:rsidP="005C743B">
      <w:pPr>
        <w:spacing w:after="0" w:line="240" w:lineRule="auto"/>
        <w:jc w:val="center"/>
        <w:rPr>
          <w:sz w:val="24"/>
          <w:szCs w:val="24"/>
        </w:rPr>
      </w:pPr>
    </w:p>
    <w:p w:rsidR="005C743B" w:rsidRPr="005C743B" w:rsidRDefault="005C743B" w:rsidP="005C743B">
      <w:pPr>
        <w:spacing w:after="0" w:line="240" w:lineRule="auto"/>
        <w:jc w:val="both"/>
        <w:rPr>
          <w:sz w:val="24"/>
          <w:szCs w:val="24"/>
        </w:rPr>
      </w:pPr>
      <w:r w:rsidRPr="005C743B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5C743B" w:rsidRPr="005C743B" w:rsidRDefault="005C743B" w:rsidP="005C743B">
      <w:pPr>
        <w:spacing w:after="0" w:line="240" w:lineRule="auto"/>
        <w:jc w:val="center"/>
        <w:rPr>
          <w:sz w:val="24"/>
          <w:szCs w:val="24"/>
        </w:rPr>
      </w:pP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5C743B">
        <w:rPr>
          <w:rFonts w:eastAsia="Times New Roman"/>
          <w:sz w:val="24"/>
          <w:szCs w:val="24"/>
          <w:lang w:eastAsia="ru-RU"/>
        </w:rPr>
        <w:t>: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ab/>
      </w:r>
      <w:r w:rsidRPr="005C743B">
        <w:rPr>
          <w:rFonts w:eastAsia="Times New Roman"/>
          <w:sz w:val="24"/>
          <w:szCs w:val="24"/>
          <w:lang w:eastAsia="ru-RU"/>
        </w:rPr>
        <w:tab/>
      </w:r>
      <w:proofErr w:type="spellStart"/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ij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х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 1</w:t>
      </w:r>
      <w:r w:rsidRPr="005C743B">
        <w:rPr>
          <w:rFonts w:eastAsia="Times New Roman"/>
          <w:sz w:val="24"/>
          <w:szCs w:val="24"/>
          <w:lang w:eastAsia="ru-RU"/>
        </w:rPr>
        <w:t xml:space="preserve"> 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C743B">
        <w:rPr>
          <w:rFonts w:eastAsia="Times New Roman"/>
          <w:b/>
          <w:sz w:val="24"/>
          <w:szCs w:val="24"/>
          <w:lang w:eastAsia="ru-RU"/>
        </w:rPr>
        <w:tab/>
        <w:t xml:space="preserve">С = ------------ 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/>
          <w:sz w:val="24"/>
          <w:szCs w:val="24"/>
          <w:lang w:eastAsia="ru-RU"/>
        </w:rPr>
        <w:tab/>
      </w:r>
      <w:r w:rsidRPr="005C743B">
        <w:rPr>
          <w:rFonts w:eastAsia="Times New Roman"/>
          <w:b/>
          <w:sz w:val="24"/>
          <w:szCs w:val="24"/>
          <w:lang w:eastAsia="ru-RU"/>
        </w:rPr>
        <w:tab/>
      </w:r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где,  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С </w:t>
      </w:r>
      <w:r w:rsidRPr="005C743B">
        <w:rPr>
          <w:rFonts w:eastAsia="Times New Roman"/>
          <w:sz w:val="24"/>
          <w:szCs w:val="24"/>
          <w:lang w:eastAsia="ru-RU"/>
        </w:rPr>
        <w:t>– количество предаваемых ставок;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sz w:val="24"/>
          <w:szCs w:val="24"/>
          <w:lang w:eastAsia="ru-RU"/>
        </w:rPr>
        <w:t>–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sz w:val="24"/>
          <w:szCs w:val="24"/>
          <w:lang w:eastAsia="ru-RU"/>
        </w:rPr>
        <w:t xml:space="preserve">численность населения </w:t>
      </w:r>
      <w:proofErr w:type="spellStart"/>
      <w:r w:rsidRPr="005C743B">
        <w:rPr>
          <w:rFonts w:eastAsia="Times New Roman"/>
          <w:sz w:val="24"/>
          <w:szCs w:val="24"/>
          <w:lang w:eastAsia="ru-RU"/>
        </w:rPr>
        <w:t>Канского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района на текущий год;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ij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– численность населения </w:t>
      </w:r>
      <w:proofErr w:type="spellStart"/>
      <w:r w:rsidRPr="005C743B">
        <w:rPr>
          <w:rFonts w:eastAsia="Times New Roman"/>
          <w:sz w:val="24"/>
          <w:szCs w:val="24"/>
          <w:lang w:val="en-US" w:eastAsia="ru-RU"/>
        </w:rPr>
        <w:t>i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поселения на текущий год.</w:t>
      </w:r>
      <w:proofErr w:type="gramEnd"/>
      <w:r w:rsidRPr="005C743B">
        <w:rPr>
          <w:rFonts w:eastAsia="Times New Roman"/>
          <w:sz w:val="24"/>
          <w:szCs w:val="24"/>
          <w:lang w:eastAsia="ru-RU"/>
        </w:rPr>
        <w:t xml:space="preserve"> 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4347BA" w:rsidP="005C743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Таеженская</w:t>
      </w:r>
      <w:r w:rsidR="005C743B" w:rsidRPr="005C743B">
        <w:rPr>
          <w:color w:val="000000"/>
          <w:sz w:val="24"/>
          <w:szCs w:val="24"/>
        </w:rPr>
        <w:t xml:space="preserve"> сельская администрация передает на исполнение полномочий</w:t>
      </w:r>
      <w:r w:rsidR="00C9467B">
        <w:rPr>
          <w:color w:val="000000"/>
          <w:sz w:val="24"/>
          <w:szCs w:val="24"/>
        </w:rPr>
        <w:t xml:space="preserve"> контрольно-счетного органа 0,03</w:t>
      </w:r>
      <w:r w:rsidR="005C743B" w:rsidRPr="005C743B">
        <w:rPr>
          <w:color w:val="000000"/>
          <w:sz w:val="24"/>
          <w:szCs w:val="24"/>
        </w:rPr>
        <w:t xml:space="preserve"> ставки.</w:t>
      </w:r>
      <w:bookmarkStart w:id="1" w:name="_GoBack"/>
      <w:bookmarkEnd w:id="1"/>
    </w:p>
    <w:p w:rsidR="005C743B" w:rsidRPr="005C743B" w:rsidRDefault="005C743B" w:rsidP="005C743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C743B" w:rsidRPr="005C743B" w:rsidRDefault="005C743B" w:rsidP="005C743B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5C743B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5C743B">
        <w:rPr>
          <w:color w:val="000000"/>
          <w:sz w:val="24"/>
          <w:szCs w:val="24"/>
        </w:rPr>
        <w:t>контрольно-счетного органа</w:t>
      </w:r>
      <w:r w:rsidRPr="005C743B">
        <w:rPr>
          <w:b/>
          <w:color w:val="000000"/>
          <w:sz w:val="24"/>
          <w:szCs w:val="24"/>
        </w:rPr>
        <w:t xml:space="preserve"> </w:t>
      </w:r>
      <w:r w:rsidRPr="005C743B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sectPr w:rsidR="00103EB7" w:rsidRPr="005C743B" w:rsidSect="00103E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53"/>
    <w:rsid w:val="000A1B3D"/>
    <w:rsid w:val="00103EB7"/>
    <w:rsid w:val="0013741F"/>
    <w:rsid w:val="004347BA"/>
    <w:rsid w:val="005C743B"/>
    <w:rsid w:val="00681B05"/>
    <w:rsid w:val="00A67640"/>
    <w:rsid w:val="00C93F53"/>
    <w:rsid w:val="00C9467B"/>
    <w:rsid w:val="00E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3EB7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EB7"/>
    <w:pPr>
      <w:widowControl w:val="0"/>
      <w:shd w:val="clear" w:color="auto" w:fill="FFFFFF"/>
      <w:spacing w:after="240" w:line="278" w:lineRule="exact"/>
      <w:ind w:hanging="280"/>
    </w:pPr>
    <w:rPr>
      <w:rFonts w:asciiTheme="minorHAnsi" w:eastAsia="Times New Roman" w:hAnsiTheme="minorHAnsi" w:cstheme="minorBidi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103EB7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103EB7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103EB7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103EB7"/>
    <w:pPr>
      <w:widowControl w:val="0"/>
      <w:shd w:val="clear" w:color="auto" w:fill="FFFFFF"/>
      <w:spacing w:before="540" w:after="240" w:line="274" w:lineRule="exact"/>
      <w:ind w:hanging="280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customStyle="1" w:styleId="ConsPlusNormal">
    <w:name w:val="ConsPlusNormal"/>
    <w:rsid w:val="00103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3EB7"/>
    <w:pPr>
      <w:ind w:left="720"/>
      <w:contextualSpacing/>
    </w:pPr>
    <w:rPr>
      <w:rFonts w:asciiTheme="minorHAnsi" w:hAnsiTheme="minorHAnsi" w:cstheme="minorBidi"/>
    </w:rPr>
  </w:style>
  <w:style w:type="paragraph" w:customStyle="1" w:styleId="ConsPlusNonformat">
    <w:name w:val="ConsPlusNonformat"/>
    <w:rsid w:val="00103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3EB7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EB7"/>
    <w:pPr>
      <w:widowControl w:val="0"/>
      <w:shd w:val="clear" w:color="auto" w:fill="FFFFFF"/>
      <w:spacing w:after="240" w:line="278" w:lineRule="exact"/>
      <w:ind w:hanging="280"/>
    </w:pPr>
    <w:rPr>
      <w:rFonts w:asciiTheme="minorHAnsi" w:eastAsia="Times New Roman" w:hAnsiTheme="minorHAnsi" w:cstheme="minorBidi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103EB7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103EB7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103EB7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103EB7"/>
    <w:pPr>
      <w:widowControl w:val="0"/>
      <w:shd w:val="clear" w:color="auto" w:fill="FFFFFF"/>
      <w:spacing w:before="540" w:after="240" w:line="274" w:lineRule="exact"/>
      <w:ind w:hanging="280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customStyle="1" w:styleId="ConsPlusNormal">
    <w:name w:val="ConsPlusNormal"/>
    <w:rsid w:val="00103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3EB7"/>
    <w:pPr>
      <w:ind w:left="720"/>
      <w:contextualSpacing/>
    </w:pPr>
    <w:rPr>
      <w:rFonts w:asciiTheme="minorHAnsi" w:hAnsiTheme="minorHAnsi" w:cstheme="minorBidi"/>
    </w:rPr>
  </w:style>
  <w:style w:type="paragraph" w:customStyle="1" w:styleId="ConsPlusNonformat">
    <w:name w:val="ConsPlusNonformat"/>
    <w:rsid w:val="00103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ae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75AC7BAC7A88492F157B3D7F26739FA8F605BC6A06EB513BC6B8ED42F28E216680A47EFC8FFF777A96EEPCP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2024-07-18T03:04:00Z</cp:lastPrinted>
  <dcterms:created xsi:type="dcterms:W3CDTF">2024-06-28T08:06:00Z</dcterms:created>
  <dcterms:modified xsi:type="dcterms:W3CDTF">2024-07-18T04:02:00Z</dcterms:modified>
</cp:coreProperties>
</file>