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A6" w:rsidRPr="002B6E05" w:rsidRDefault="00BF4DA6" w:rsidP="00BF4DA6">
      <w:pPr>
        <w:keepNext/>
        <w:tabs>
          <w:tab w:val="left" w:pos="7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E05">
        <w:rPr>
          <w:rFonts w:ascii="Times New Roman" w:hAnsi="Times New Roman" w:cs="Times New Roman"/>
          <w:b/>
          <w:bCs/>
          <w:sz w:val="24"/>
          <w:szCs w:val="24"/>
        </w:rPr>
        <w:t>АДМИНИСТРАЦИЯ ТАЕЖЕНСКОГО СЕЛЬСОВЕТА</w:t>
      </w:r>
    </w:p>
    <w:p w:rsidR="00BF4DA6" w:rsidRDefault="00BF4DA6" w:rsidP="00BF4DA6">
      <w:pPr>
        <w:keepNext/>
        <w:tabs>
          <w:tab w:val="left" w:pos="7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E05">
        <w:rPr>
          <w:rFonts w:ascii="Times New Roman" w:hAnsi="Times New Roman" w:cs="Times New Roman"/>
          <w:b/>
          <w:bCs/>
          <w:sz w:val="24"/>
          <w:szCs w:val="24"/>
        </w:rPr>
        <w:t>КАНСКОГО РАЙОНА КРАСНОЯРСКОГО КРАЯ</w:t>
      </w:r>
    </w:p>
    <w:p w:rsidR="00BF4DA6" w:rsidRPr="002B6E05" w:rsidRDefault="00BF4DA6" w:rsidP="00BF4DA6">
      <w:pPr>
        <w:keepNext/>
        <w:tabs>
          <w:tab w:val="left" w:pos="7560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DA6" w:rsidRPr="002B6E05" w:rsidRDefault="00BF4DA6" w:rsidP="00BF4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E0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:rsidR="00BF4DA6" w:rsidRPr="002B6E05" w:rsidRDefault="00BF4DA6" w:rsidP="00BF4DA6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BF4DA6" w:rsidRDefault="00BF4DA6" w:rsidP="00BF4DA6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73DA1">
        <w:rPr>
          <w:rFonts w:ascii="Times New Roman" w:hAnsi="Times New Roman" w:cs="Times New Roman"/>
          <w:sz w:val="24"/>
          <w:szCs w:val="24"/>
        </w:rPr>
        <w:t xml:space="preserve"> </w:t>
      </w:r>
      <w:r w:rsidR="00773DA1">
        <w:rPr>
          <w:rFonts w:ascii="Times New Roman" w:hAnsi="Times New Roman" w:cs="Times New Roman"/>
          <w:b/>
          <w:sz w:val="24"/>
          <w:szCs w:val="24"/>
          <w:u w:val="single"/>
        </w:rPr>
        <w:t>«09</w:t>
      </w:r>
      <w:r w:rsidRPr="00773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» 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2B6E05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73D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6E05">
        <w:rPr>
          <w:rFonts w:ascii="Times New Roman" w:hAnsi="Times New Roman" w:cs="Times New Roman"/>
          <w:b/>
          <w:sz w:val="24"/>
          <w:szCs w:val="24"/>
        </w:rPr>
        <w:t xml:space="preserve">  с. Таежное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73DA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№  1</w:t>
      </w:r>
      <w:r w:rsidRPr="002B6E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proofErr w:type="gramStart"/>
      <w:r w:rsidRPr="002B6E0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BF4DA6" w:rsidRPr="002B6E05" w:rsidRDefault="00BF4DA6" w:rsidP="00BF4DA6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65B" w:rsidRPr="00BF4DA6" w:rsidRDefault="007A0AE3" w:rsidP="00773DA1">
      <w:pPr>
        <w:pStyle w:val="20"/>
        <w:spacing w:before="0" w:after="0" w:line="240" w:lineRule="auto"/>
        <w:ind w:right="299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 актуализации Схем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водоснабжения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водоотведения 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</w:t>
      </w:r>
      <w:r w:rsidR="00BF4DA6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Таеженского 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сельсовета Канского района Крас</w:t>
      </w:r>
      <w:r w:rsidR="00F6637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ноярского </w:t>
      </w:r>
      <w:r w:rsidR="008D0457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края на период до 20</w:t>
      </w:r>
      <w:r w:rsidR="008B7254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="00BF4DA6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="0049756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на 2024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p w:rsidR="0027365B" w:rsidRDefault="0027365B" w:rsidP="00773DA1">
      <w:pPr>
        <w:pStyle w:val="20"/>
        <w:shd w:val="clear" w:color="auto" w:fill="auto"/>
        <w:spacing w:before="0" w:after="0" w:line="240" w:lineRule="auto"/>
        <w:ind w:firstLine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4DA6" w:rsidRPr="00BF4DA6" w:rsidRDefault="00BF4DA6" w:rsidP="0027365B">
      <w:pPr>
        <w:pStyle w:val="20"/>
        <w:shd w:val="clear" w:color="auto" w:fill="auto"/>
        <w:spacing w:before="0" w:after="0" w:line="240" w:lineRule="auto"/>
        <w:ind w:firstLine="2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65B" w:rsidRPr="00BF4DA6" w:rsidRDefault="0027365B" w:rsidP="00BF4DA6">
      <w:pPr>
        <w:pStyle w:val="20"/>
        <w:shd w:val="clear" w:color="auto" w:fill="auto"/>
        <w:spacing w:before="0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</w:t>
      </w:r>
      <w:r w:rsidR="00BF4DA6" w:rsidRPr="00BF4DA6">
        <w:rPr>
          <w:rFonts w:ascii="Times New Roman" w:hAnsi="Times New Roman" w:cs="Times New Roman"/>
          <w:sz w:val="24"/>
          <w:szCs w:val="24"/>
        </w:rPr>
        <w:t>Таеженского</w:t>
      </w:r>
      <w:r w:rsidRPr="00BF4DA6">
        <w:rPr>
          <w:rFonts w:ascii="Times New Roman" w:hAnsi="Times New Roman" w:cs="Times New Roman"/>
          <w:sz w:val="24"/>
          <w:szCs w:val="24"/>
        </w:rPr>
        <w:t xml:space="preserve">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BF4DA6">
        <w:rPr>
          <w:rFonts w:ascii="Times New Roman" w:hAnsi="Times New Roman" w:cs="Times New Roman"/>
          <w:sz w:val="24"/>
          <w:szCs w:val="24"/>
        </w:rPr>
        <w:t xml:space="preserve"> Канского района,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65B" w:rsidRPr="00BF4DA6" w:rsidRDefault="0027365B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7365B" w:rsidRPr="00BF4DA6" w:rsidRDefault="0027365B" w:rsidP="0027365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</w:t>
      </w:r>
      <w:r w:rsidR="007A0A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сти ежегодную актуализацию Схем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теплоснабжения</w:t>
      </w:r>
      <w:r w:rsidR="007A0A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водоснабжения и водоотведения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</w:t>
      </w:r>
      <w:r w:rsidR="00BF4DA6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Таеженского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сельсовета Канского района Крас</w:t>
      </w:r>
      <w:r w:rsidR="009330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ноярского края на период</w:t>
      </w:r>
      <w:r w:rsidR="00BF4DA6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 2028</w:t>
      </w:r>
      <w:r w:rsidR="002D6B5D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на 202</w:t>
      </w:r>
      <w:r w:rsidR="0049756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93305B" w:rsidRPr="00BF4DA6" w:rsidRDefault="0093305B" w:rsidP="009330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="0027365B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D6B5D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срок до </w:t>
      </w:r>
      <w:r w:rsidR="00773D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15.01.2023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разместить в установленном порядке уведомление о проведении ежегодной актуализации Схемы теплоснабжения муниципального образования </w:t>
      </w:r>
      <w:r w:rsidR="00BF4DA6" w:rsidRPr="00BF4D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Таеженского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сельсовета Канского района Крас</w:t>
      </w: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ноярского края на </w:t>
      </w:r>
      <w:r w:rsidR="00BF4DA6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 до 2028</w:t>
      </w:r>
      <w:r w:rsidR="0049756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на 2024</w:t>
      </w:r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93305B" w:rsidRPr="00BF4DA6" w:rsidRDefault="0093305B" w:rsidP="009330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ежегодной актуализации схемы теплоснабжения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 xml:space="preserve">Таеженского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>сельсовета (Приложение N 1).</w:t>
      </w:r>
    </w:p>
    <w:p w:rsidR="0093305B" w:rsidRPr="00BF4DA6" w:rsidRDefault="0093305B" w:rsidP="009330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4. Утвердить Порядок ежегодной актуализации схемы водоснабжения и водоотведения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>Таеженского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сельсовета (Приложение N 2).</w:t>
      </w:r>
    </w:p>
    <w:p w:rsidR="0027365B" w:rsidRPr="00BF4DA6" w:rsidRDefault="0093305B" w:rsidP="009330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="0027365B" w:rsidRPr="00BF4D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27365B" w:rsidRPr="00BF4DA6" w:rsidRDefault="0093305B" w:rsidP="002736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7365B" w:rsidRPr="00BF4D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 момента его подписания.</w:t>
      </w:r>
    </w:p>
    <w:p w:rsidR="0027365B" w:rsidRPr="00BF4DA6" w:rsidRDefault="0027365B" w:rsidP="002736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65B" w:rsidRPr="00BF4DA6" w:rsidRDefault="0027365B" w:rsidP="0027365B">
      <w:pPr>
        <w:pStyle w:val="20"/>
        <w:shd w:val="clear" w:color="auto" w:fill="auto"/>
        <w:tabs>
          <w:tab w:val="left" w:pos="426"/>
        </w:tabs>
        <w:spacing w:before="0" w:after="184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65B" w:rsidRPr="00BF4DA6" w:rsidRDefault="0027365B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>Таеженского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</w:t>
      </w:r>
      <w:r w:rsidR="00BF4D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F4D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F4DA6" w:rsidRPr="00BF4DA6">
        <w:rPr>
          <w:rFonts w:ascii="Times New Roman" w:eastAsia="Times New Roman" w:hAnsi="Times New Roman" w:cs="Times New Roman"/>
          <w:sz w:val="24"/>
          <w:szCs w:val="24"/>
        </w:rPr>
        <w:t>И.А. Малахов</w:t>
      </w:r>
    </w:p>
    <w:p w:rsidR="00BF4DA6" w:rsidRP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A6" w:rsidRDefault="00BF4DA6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DA1" w:rsidRDefault="00773DA1" w:rsidP="002736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EF6" w:rsidRPr="00C74862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862">
        <w:rPr>
          <w:rFonts w:ascii="Times New Roman" w:eastAsia="Times New Roman" w:hAnsi="Times New Roman" w:cs="Times New Roman"/>
          <w:sz w:val="20"/>
          <w:szCs w:val="20"/>
        </w:rPr>
        <w:t xml:space="preserve">Приложение N 1. </w:t>
      </w:r>
    </w:p>
    <w:p w:rsidR="002A06D3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862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056D8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2A0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D2EF6" w:rsidRDefault="00056D8C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Таеженского </w:t>
      </w:r>
      <w:r w:rsidR="009D2EF6" w:rsidRPr="00C74862"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r w:rsidR="009D2EF6" w:rsidRPr="00C74862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 w:rsidR="0049756D">
        <w:rPr>
          <w:rFonts w:ascii="Times New Roman" w:eastAsia="Times New Roman" w:hAnsi="Times New Roman" w:cs="Times New Roman"/>
          <w:sz w:val="20"/>
          <w:szCs w:val="20"/>
        </w:rPr>
        <w:t>09</w:t>
      </w:r>
      <w:r w:rsidR="009D2EF6">
        <w:rPr>
          <w:rFonts w:ascii="Times New Roman" w:eastAsia="Times New Roman" w:hAnsi="Times New Roman" w:cs="Times New Roman"/>
          <w:sz w:val="20"/>
          <w:szCs w:val="20"/>
        </w:rPr>
        <w:t>.01.202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9D2E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года  № 1-п</w:t>
      </w:r>
    </w:p>
    <w:p w:rsidR="009D2EF6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2EF6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2EF6" w:rsidRPr="00C74862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2EF6" w:rsidRPr="00773DA1" w:rsidRDefault="009D2EF6" w:rsidP="009D2E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DA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ЕЖЕГОДНОЙ АКТУАЛИЗАЦИИ СХЕМЫ ТЕПЛОСНАБЖЕНИЯ </w:t>
      </w:r>
      <w:r w:rsidR="001C091D" w:rsidRPr="00773DA1">
        <w:rPr>
          <w:rFonts w:ascii="Times New Roman" w:eastAsia="Times New Roman" w:hAnsi="Times New Roman" w:cs="Times New Roman"/>
          <w:b/>
          <w:sz w:val="24"/>
          <w:szCs w:val="24"/>
        </w:rPr>
        <w:t>ТАЕЖЕНСКОГО</w:t>
      </w:r>
      <w:r w:rsidRPr="00773DA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eastAsia="Times New Roman" w:hAnsi="Times New Roman" w:cs="Times New Roman"/>
          <w:sz w:val="24"/>
          <w:szCs w:val="24"/>
        </w:rPr>
        <w:t>1. Схема теплоснабжения подлежит ежегодно актуализации (корректировке) в отношении следующих данных: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eastAsia="Times New Roman" w:hAnsi="Times New Roman" w:cs="Times New Roman"/>
          <w:sz w:val="24"/>
          <w:szCs w:val="24"/>
        </w:rPr>
        <w:t>1) распределение тепловой нагрузки между источниками тепловой энергии в период, на который распределяются нагрузки;</w:t>
      </w:r>
    </w:p>
    <w:p w:rsidR="009D2EF6" w:rsidRPr="0049756D" w:rsidRDefault="009D2EF6" w:rsidP="008D0457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56D">
        <w:rPr>
          <w:rFonts w:ascii="Times New Roman" w:eastAsia="Times New Roman" w:hAnsi="Times New Roman" w:cs="Times New Roman"/>
          <w:sz w:val="24"/>
          <w:szCs w:val="24"/>
        </w:rPr>
        <w:t>2)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3)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  <w:proofErr w:type="gramEnd"/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56D">
        <w:rPr>
          <w:rFonts w:ascii="Times New Roman" w:eastAsia="Times New Roman" w:hAnsi="Times New Roman" w:cs="Times New Roman"/>
          <w:sz w:val="24"/>
          <w:szCs w:val="24"/>
        </w:rPr>
        <w:t>4)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5)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</w:t>
      </w:r>
      <w:r w:rsidR="008D0457" w:rsidRPr="0049756D">
        <w:rPr>
          <w:rFonts w:ascii="Times New Roman" w:eastAsia="Times New Roman" w:hAnsi="Times New Roman" w:cs="Times New Roman"/>
          <w:sz w:val="24"/>
          <w:szCs w:val="24"/>
        </w:rPr>
        <w:t>ный резерв, из эксплуатации;</w:t>
      </w:r>
      <w:proofErr w:type="gramEnd"/>
      <w:r w:rsidR="008D0457" w:rsidRPr="0049756D">
        <w:rPr>
          <w:rFonts w:ascii="Times New Roman" w:eastAsia="Times New Roman" w:hAnsi="Times New Roman" w:cs="Times New Roman"/>
          <w:sz w:val="24"/>
          <w:szCs w:val="24"/>
        </w:rPr>
        <w:br/>
        <w:t xml:space="preserve">6) 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t>мероприятия по переоборудованию котельных в источники комбинированной выработки электрической и тепловой энергии;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7)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56D">
        <w:rPr>
          <w:rFonts w:ascii="Times New Roman" w:eastAsia="Times New Roman" w:hAnsi="Times New Roman" w:cs="Times New Roman"/>
          <w:sz w:val="24"/>
          <w:szCs w:val="24"/>
        </w:rPr>
        <w:t>8) строительство и реконструкция тепловых сетей, включая их реконструкцию в связи с исчерпанием установленного и продленного ресурсов;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9) баланс топливно-энергетических ресурсов для обеспечения теплоснабжения, в том числе расходов аварийных запасов топлива;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10) финансовые потребности при изменении схемы теплоснабжения и источники их покрытия.</w:t>
      </w:r>
      <w:proofErr w:type="gramEnd"/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75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C091D" w:rsidRPr="0049756D">
        <w:rPr>
          <w:rFonts w:ascii="Times New Roman" w:hAnsi="Times New Roman" w:cs="Times New Roman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sz w:val="24"/>
          <w:szCs w:val="24"/>
        </w:rPr>
        <w:t xml:space="preserve"> сельсовета в течение 3 рабочих дней со дня принятия решения о разработке проекта схемы теплоснабжения (проекта актуализированной схемы теплоснабжения) и уведомление о начале разработки проекта актуализированной схемы теплоснабжения размещается не позднее 15 января года, предшествующего году, на который актуализируется схема теплоснабжения, за исключением случая разработки проекта актуализированной схемы теплоснабжения в переходный период в ценовых зонах теплоснабжения  размещает на</w:t>
      </w:r>
      <w:proofErr w:type="gramEnd"/>
      <w:r w:rsidRPr="0049756D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9756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9756D">
        <w:rPr>
          <w:rFonts w:ascii="Times New Roman" w:hAnsi="Times New Roman" w:cs="Times New Roman"/>
          <w:sz w:val="24"/>
          <w:szCs w:val="24"/>
        </w:rPr>
        <w:t xml:space="preserve"> поселения:</w:t>
      </w:r>
      <w:bookmarkStart w:id="0" w:name="P630"/>
      <w:bookmarkEnd w:id="0"/>
    </w:p>
    <w:p w:rsidR="009D2EF6" w:rsidRPr="0049756D" w:rsidRDefault="009D2EF6" w:rsidP="009D2EF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6D">
        <w:rPr>
          <w:rFonts w:ascii="Times New Roman" w:hAnsi="Times New Roman" w:cs="Times New Roman"/>
          <w:sz w:val="24"/>
          <w:szCs w:val="24"/>
        </w:rPr>
        <w:t>а) уведомление о начале разработки проекта схемы теплоснабжения (проекта актуализированной схемы теплоснабжения);</w:t>
      </w:r>
    </w:p>
    <w:p w:rsidR="009D2EF6" w:rsidRPr="0049756D" w:rsidRDefault="009D2EF6" w:rsidP="009D2EF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6D">
        <w:rPr>
          <w:rFonts w:ascii="Times New Roman" w:hAnsi="Times New Roman" w:cs="Times New Roman"/>
          <w:sz w:val="24"/>
          <w:szCs w:val="24"/>
        </w:rPr>
        <w:t>б) указание на страницу официального сайта, на которой размещена действующая схема теплоснабжения, в том числе актуализированные схемы теплоснабжения (при их наличии).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D">
        <w:rPr>
          <w:rFonts w:ascii="Times New Roman" w:hAnsi="Times New Roman" w:cs="Times New Roman"/>
          <w:sz w:val="24"/>
          <w:szCs w:val="24"/>
        </w:rPr>
        <w:lastRenderedPageBreak/>
        <w:t xml:space="preserve">3.  Предложения от единых теплоснабжающих и </w:t>
      </w:r>
      <w:proofErr w:type="spellStart"/>
      <w:r w:rsidRPr="0049756D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9756D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 до 1 марта.</w:t>
      </w:r>
      <w:r w:rsidRPr="0049756D">
        <w:rPr>
          <w:rFonts w:ascii="Times New Roman" w:hAnsi="Times New Roman" w:cs="Times New Roman"/>
          <w:sz w:val="24"/>
          <w:szCs w:val="24"/>
        </w:rPr>
        <w:br/>
        <w:t xml:space="preserve">4. Для разработки проектов схем теплоснабжения Администрация </w:t>
      </w:r>
      <w:r w:rsidR="001C091D" w:rsidRPr="0049756D">
        <w:rPr>
          <w:rFonts w:ascii="Times New Roman" w:hAnsi="Times New Roman" w:cs="Times New Roman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sz w:val="24"/>
          <w:szCs w:val="24"/>
        </w:rPr>
        <w:t xml:space="preserve"> сельсовета может в установленном порядке привлекать юридических лиц, индивидуальных предпринимателей и физических лиц.</w:t>
      </w:r>
      <w:r w:rsidRPr="0049756D">
        <w:rPr>
          <w:rFonts w:ascii="Times New Roman" w:hAnsi="Times New Roman" w:cs="Times New Roman"/>
          <w:sz w:val="24"/>
          <w:szCs w:val="24"/>
        </w:rPr>
        <w:br/>
        <w:t>5. Актуализация схем теплоснабжения осуществляется в соответствии с требованиями к порядку разработки и утверждения схем теплоснабжения:</w:t>
      </w:r>
      <w:r w:rsidRPr="0049756D">
        <w:rPr>
          <w:rFonts w:ascii="Times New Roman" w:hAnsi="Times New Roman" w:cs="Times New Roman"/>
          <w:sz w:val="24"/>
          <w:szCs w:val="24"/>
        </w:rPr>
        <w:br/>
      </w: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1). Проект схемы теплоснабжения (проект актуализированной схемы теплоснабжения) разрабатывается единой теплоснабжающей организацией в отношении системы теплоснабжения, относящейся к зоне (зонам) ее деятельности, с учетом предложений находящихся в указанной зоне (зонах) деятельности теплоснабжающих организаций, </w:t>
      </w:r>
      <w:proofErr w:type="spellStart"/>
      <w:r w:rsidRPr="0049756D">
        <w:rPr>
          <w:rFonts w:ascii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и потребителей тепловой энергии. В случае наличия у единой теплоснабжающей организации предложений по изменению границ зоны (зон) ее деятельности, влекущему возникновение новой зоны (новых зон) деятельности такой единой теплоснабжающей организации, проект схемы теплоснабжения (проект актуализированной схемы теплоснабжения) разрабатывается с учетом таких предложений.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2). </w:t>
      </w:r>
      <w:proofErr w:type="gramStart"/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Единая теплоснабжающая организация в течение 5 рабочих дней со дня размещения администрацией </w:t>
      </w:r>
      <w:r w:rsidR="001C091D" w:rsidRPr="0049756D">
        <w:rPr>
          <w:rFonts w:ascii="Times New Roman" w:hAnsi="Times New Roman" w:cs="Times New Roman"/>
          <w:color w:val="000000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уведомления о начале разработки проекта схемы теплоснабжения (проекта актуализированной схемы теплоснабжения) (далее - уведомление о начале разработки проекта) приступает к разработке такого проекта схемы теплоснабжения и уведомляет об этом администрацию </w:t>
      </w:r>
      <w:r w:rsidR="001C091D" w:rsidRPr="0049756D">
        <w:rPr>
          <w:rFonts w:ascii="Times New Roman" w:hAnsi="Times New Roman" w:cs="Times New Roman"/>
          <w:color w:val="000000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а также размещает информацию об этом на своем официальном сайте в информационно-телекоммуникационной сети "Интернет".</w:t>
      </w:r>
      <w:proofErr w:type="gramEnd"/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3). Уведомление о начале разработки проекта содержит срок разработки и направления проекта схемы теплоснабжения (проекта актуализированной схемы теплоснабжения) в администрацию </w:t>
      </w:r>
      <w:r w:rsidR="001C091D" w:rsidRPr="0049756D">
        <w:rPr>
          <w:rFonts w:ascii="Times New Roman" w:hAnsi="Times New Roman" w:cs="Times New Roman"/>
          <w:color w:val="000000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который должен составлять не менее 20 календарных дней со дня размещения указанного уведомления.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единая теплоснабжающая организация не уведомила администрацию </w:t>
      </w:r>
      <w:r w:rsidR="001C091D" w:rsidRPr="0049756D">
        <w:rPr>
          <w:rFonts w:ascii="Times New Roman" w:hAnsi="Times New Roman" w:cs="Times New Roman"/>
          <w:color w:val="000000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о разработке проекта схемы теплоснабжения (проекта актуализированной схемы теплоснабжения) или не направила в установленный уведомлением о начале разработки проекта срок проект схемы теплоснабжения (проект актуализированной схемы теплоснабжения) в администрацию </w:t>
      </w:r>
      <w:r w:rsidR="001C091D" w:rsidRPr="0049756D">
        <w:rPr>
          <w:rFonts w:ascii="Times New Roman" w:hAnsi="Times New Roman" w:cs="Times New Roman"/>
          <w:color w:val="000000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проект схемы теплоснабжения (проект актуализированной схемы теплоснабжения) разрабатывается администрацией </w:t>
      </w:r>
      <w:r w:rsidR="001C091D" w:rsidRPr="0049756D">
        <w:rPr>
          <w:rFonts w:ascii="Times New Roman" w:hAnsi="Times New Roman" w:cs="Times New Roman"/>
          <w:color w:val="000000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самостоятельно.</w:t>
      </w:r>
      <w:proofErr w:type="gramEnd"/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6D">
        <w:rPr>
          <w:rFonts w:ascii="Times New Roman" w:hAnsi="Times New Roman" w:cs="Times New Roman"/>
          <w:color w:val="000000"/>
          <w:sz w:val="24"/>
          <w:szCs w:val="24"/>
        </w:rPr>
        <w:t xml:space="preserve">4). </w:t>
      </w:r>
      <w:r w:rsidRPr="0049756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091D" w:rsidRPr="0049756D">
        <w:rPr>
          <w:rFonts w:ascii="Times New Roman" w:hAnsi="Times New Roman" w:cs="Times New Roman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sz w:val="24"/>
          <w:szCs w:val="24"/>
        </w:rPr>
        <w:t xml:space="preserve"> сельсовета в течение 15 календарных дней со дня завершения разработки проекта схемы теплоснабжения (проекта актуализированной схемы теплоснабжения) или со дня поступления к ним проекта схемы теплоснабжения (проекта актуализированной схемы теплоснабжения), разработанной юридическим лицом, обеспечивает:</w:t>
      </w:r>
      <w:bookmarkStart w:id="1" w:name="P641"/>
      <w:bookmarkEnd w:id="1"/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56D">
        <w:rPr>
          <w:rFonts w:ascii="Times New Roman" w:hAnsi="Times New Roman" w:cs="Times New Roman"/>
          <w:sz w:val="24"/>
          <w:szCs w:val="24"/>
        </w:rPr>
        <w:t xml:space="preserve">а) размещение соответствующего проекта схемы теплоснабжения (проекта актуализированной схемы теплоснабжения) в полном объеме, соответствующем положениям </w:t>
      </w:r>
      <w:hyperlink w:anchor="P69" w:history="1">
        <w:r w:rsidRPr="0049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4</w:t>
        </w:r>
      </w:hyperlink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01" w:history="1">
        <w:r w:rsidRPr="0049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49756D">
        <w:rPr>
          <w:rFonts w:ascii="Times New Roman" w:hAnsi="Times New Roman" w:cs="Times New Roman"/>
          <w:sz w:val="24"/>
          <w:szCs w:val="24"/>
        </w:rPr>
        <w:t xml:space="preserve"> требований к схемам теплоснабжения, на официальном сайте, за исключением сведений, составляющих государственную тайну, электронной модели системы теплоснабжения поселения, городского округа, города федерального значения, материалов и сведений, предусмотренных </w:t>
      </w:r>
      <w:hyperlink w:anchor="P538" w:history="1">
        <w:r w:rsidRPr="0049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81</w:t>
        </w:r>
      </w:hyperlink>
      <w:r w:rsidRPr="0049756D">
        <w:rPr>
          <w:rFonts w:ascii="Times New Roman" w:hAnsi="Times New Roman" w:cs="Times New Roman"/>
          <w:sz w:val="24"/>
          <w:szCs w:val="24"/>
        </w:rPr>
        <w:t xml:space="preserve"> требований к схемам теплоснабжения.</w:t>
      </w:r>
      <w:proofErr w:type="gramEnd"/>
      <w:r w:rsidRPr="0049756D">
        <w:rPr>
          <w:rFonts w:ascii="Times New Roman" w:hAnsi="Times New Roman" w:cs="Times New Roman"/>
          <w:sz w:val="24"/>
          <w:szCs w:val="24"/>
        </w:rPr>
        <w:t xml:space="preserve"> При размещении проекта актуализированной схемы теплоснабжения одновременно с ним также размещается схема теплоснабжения (актуализированная схема теплоснабжения) (с изменениями, предусмотренными указанным проектом актуализированной схемы теплоснабжения);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6D">
        <w:rPr>
          <w:rFonts w:ascii="Times New Roman" w:hAnsi="Times New Roman" w:cs="Times New Roman"/>
          <w:sz w:val="24"/>
          <w:szCs w:val="24"/>
        </w:rPr>
        <w:t>б) опубликование сведений о размещении проекта схемы теплоснабжения (проекта актуализированной схемы теплоснабжения) на официальном сайте и в средствах массовой информации (далее - официальные источники опубликования);</w:t>
      </w:r>
    </w:p>
    <w:p w:rsidR="000A3094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A3094" w:rsidSect="007A0A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9756D">
        <w:rPr>
          <w:rFonts w:ascii="Times New Roman" w:hAnsi="Times New Roman" w:cs="Times New Roman"/>
          <w:sz w:val="24"/>
          <w:szCs w:val="24"/>
        </w:rPr>
        <w:lastRenderedPageBreak/>
        <w:t xml:space="preserve">в) возвращение на доработку соответствующего проекта, в случае если поступивший проект схемы теплоснабжения (проект актуализированной схемы теплоснабжения) не 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hAnsi="Times New Roman" w:cs="Times New Roman"/>
          <w:sz w:val="24"/>
          <w:szCs w:val="24"/>
        </w:rPr>
        <w:lastRenderedPageBreak/>
        <w:t>соответствует требованиям к схемам теплоснабжения (с указанием конкретных замечаний).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6D">
        <w:rPr>
          <w:rFonts w:ascii="Times New Roman" w:hAnsi="Times New Roman" w:cs="Times New Roman"/>
          <w:sz w:val="24"/>
          <w:szCs w:val="24"/>
        </w:rPr>
        <w:t>5). Обеспечение открытости процедуры разработки и утверждения проекта схемы теплоснабжения (проекта актуализированной схемы теплоснабжения) осуществляется администрацией Филимоновского сельсовета путем сбора замечаний и предложений к соответствующему проекту, а также организации публичных слушаний.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6). </w:t>
      </w:r>
      <w:proofErr w:type="gramStart"/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сбора замечаний и предложений к проекту схемы теплоснабжения (проекту актуализированной схемы теплоснабжения) администрация </w:t>
      </w:r>
      <w:r w:rsidR="001C091D"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>Таеженского</w:t>
      </w:r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при его размещении на официальном сайте указывает адрес, по которому осуществляется сбор замечаний и предложений, а также срок их сбора, который не может быть менее 20 и более 30 календарных дней со дня размещения соответствующего проекта.</w:t>
      </w:r>
      <w:proofErr w:type="gramEnd"/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>7). Публичные слушания по проекту схемы теплоснабжения (проекту актуализированной схемы теплоснабжения) начинаются не позднее 15 календарных дней со дня окончания срока сбора замечаний и предложений. Срок проведения публичных слушаний не может быть более 30 календарных дней.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на официальном сайте уведомления о проведении публичных слушаний в срок не менее чем за 7 календарных дней до дня их начала. Указанное уведомление должно содержать информацию о дате, времени и месте проведения собрания участников публичных слушаний.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</w:t>
      </w:r>
      <w:proofErr w:type="spellStart"/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>теплосетевых</w:t>
      </w:r>
      <w:proofErr w:type="spellEnd"/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указанных в проекте схемы теплоснабжения (проекте актуализированной схемы теплоснабжения).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Не позднее 1 июля года, предшествующего году, на который актуализируется схема теплоснабжения, в установленном порядке глава </w:t>
      </w:r>
      <w:r w:rsidR="00E505B2"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</w:t>
      </w:r>
      <w:r w:rsidR="004F1993"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Pr="0049756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 актуализированную схему теплоснабжения.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265" w:rsidRPr="0049756D" w:rsidRDefault="004C4265">
      <w:pPr>
        <w:rPr>
          <w:sz w:val="24"/>
          <w:szCs w:val="24"/>
        </w:rPr>
      </w:pPr>
    </w:p>
    <w:p w:rsidR="009D2EF6" w:rsidRPr="0049756D" w:rsidRDefault="009D2EF6">
      <w:pPr>
        <w:rPr>
          <w:sz w:val="24"/>
          <w:szCs w:val="24"/>
        </w:rPr>
      </w:pPr>
    </w:p>
    <w:p w:rsidR="000A3094" w:rsidRDefault="000A3094">
      <w:pPr>
        <w:rPr>
          <w:sz w:val="24"/>
          <w:szCs w:val="24"/>
        </w:rPr>
        <w:sectPr w:rsidR="000A3094" w:rsidSect="000A3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EF6" w:rsidRPr="00C74862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86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N 2. </w:t>
      </w:r>
    </w:p>
    <w:p w:rsidR="009D2EF6" w:rsidRPr="00C74862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862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4B201A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4B201A">
        <w:rPr>
          <w:rFonts w:ascii="Times New Roman" w:eastAsia="Times New Roman" w:hAnsi="Times New Roman" w:cs="Times New Roman"/>
          <w:sz w:val="20"/>
          <w:szCs w:val="20"/>
        </w:rPr>
        <w:br/>
        <w:t>Таеженского</w:t>
      </w:r>
      <w:r w:rsidR="0049756D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  <w:r w:rsidR="0049756D">
        <w:rPr>
          <w:rFonts w:ascii="Times New Roman" w:eastAsia="Times New Roman" w:hAnsi="Times New Roman" w:cs="Times New Roman"/>
          <w:sz w:val="20"/>
          <w:szCs w:val="20"/>
        </w:rPr>
        <w:br/>
        <w:t>от 09</w:t>
      </w:r>
      <w:r>
        <w:rPr>
          <w:rFonts w:ascii="Times New Roman" w:eastAsia="Times New Roman" w:hAnsi="Times New Roman" w:cs="Times New Roman"/>
          <w:sz w:val="20"/>
          <w:szCs w:val="20"/>
        </w:rPr>
        <w:t>.01.202</w:t>
      </w:r>
      <w:r w:rsidR="0049756D">
        <w:rPr>
          <w:rFonts w:ascii="Times New Roman" w:eastAsia="Times New Roman" w:hAnsi="Times New Roman" w:cs="Times New Roman"/>
          <w:sz w:val="20"/>
          <w:szCs w:val="20"/>
        </w:rPr>
        <w:t>3</w:t>
      </w:r>
      <w:r w:rsidR="004B201A">
        <w:rPr>
          <w:rFonts w:ascii="Times New Roman" w:eastAsia="Times New Roman" w:hAnsi="Times New Roman" w:cs="Times New Roman"/>
          <w:sz w:val="20"/>
          <w:szCs w:val="20"/>
        </w:rPr>
        <w:t xml:space="preserve"> года № 1-п</w:t>
      </w:r>
    </w:p>
    <w:p w:rsidR="009D2EF6" w:rsidRPr="000A3094" w:rsidRDefault="009D2EF6" w:rsidP="009D2E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EF6" w:rsidRPr="000A3094" w:rsidRDefault="009D2EF6" w:rsidP="009D2E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09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ЕЖЕГОДНОЙ АКТУАЛИЗАЦИИ СХЕМЫ ВОДОСНАБЖЕНИЯ И ВОДООТВЕДЕНИЯ </w:t>
      </w:r>
      <w:r w:rsidR="004B201A" w:rsidRPr="000A3094">
        <w:rPr>
          <w:rFonts w:ascii="Times New Roman" w:eastAsia="Times New Roman" w:hAnsi="Times New Roman" w:cs="Times New Roman"/>
          <w:b/>
          <w:sz w:val="24"/>
          <w:szCs w:val="24"/>
        </w:rPr>
        <w:t>ТАЕЖЕНСКОГО</w:t>
      </w:r>
      <w:r w:rsidRPr="000A309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9D2EF6" w:rsidRPr="000A3094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1. Актуализация (корректировка) схем водоснабжения и водоотведения осуществляется при наличии одного из следующих условий: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eastAsia="Times New Roman" w:hAnsi="Times New Roman" w:cs="Times New Roman"/>
          <w:sz w:val="24"/>
          <w:szCs w:val="24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eastAsia="Times New Roman" w:hAnsi="Times New Roman" w:cs="Times New Roman"/>
          <w:sz w:val="24"/>
          <w:szCs w:val="24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eastAsia="Times New Roman" w:hAnsi="Times New Roman" w:cs="Times New Roman"/>
          <w:sz w:val="24"/>
          <w:szCs w:val="24"/>
        </w:rPr>
        <w:t>г) реализация мероприятий, предусмотренных планами по снижению сбросов загрязняющих веществ, указанными в подпункте "</w:t>
      </w:r>
      <w:proofErr w:type="spellStart"/>
      <w:r w:rsidRPr="004975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756D">
        <w:rPr>
          <w:rFonts w:ascii="Times New Roman" w:eastAsia="Times New Roman" w:hAnsi="Times New Roman" w:cs="Times New Roman"/>
          <w:sz w:val="24"/>
          <w:szCs w:val="24"/>
        </w:rPr>
        <w:t>" пункта 7 настоящих Правил;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5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756D">
        <w:rPr>
          <w:rFonts w:ascii="Times New Roman" w:eastAsia="Times New Roman" w:hAnsi="Times New Roman" w:cs="Times New Roman"/>
          <w:sz w:val="24"/>
          <w:szCs w:val="24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56D">
        <w:rPr>
          <w:rFonts w:ascii="Times New Roman" w:eastAsia="Times New Roman" w:hAnsi="Times New Roman" w:cs="Times New Roman"/>
          <w:sz w:val="24"/>
          <w:szCs w:val="24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49756D">
        <w:rPr>
          <w:rFonts w:ascii="Times New Roman" w:eastAsia="Times New Roman" w:hAnsi="Times New Roman" w:cs="Times New Roman"/>
          <w:sz w:val="24"/>
          <w:szCs w:val="24"/>
        </w:rPr>
        <w:t xml:space="preserve"> Схема водоснабжения и водоотведения также подлежит актуализации в случае внесения изменений в схему теплоснабжения, касающихся мероприятий или объектов, включенных в схему водоснабжения и водоотведении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 xml:space="preserve">3. Для разработки проектов схем водоснабжения и водоотведения Администрация </w:t>
      </w:r>
      <w:r w:rsidR="004B201A" w:rsidRPr="0049756D">
        <w:rPr>
          <w:rFonts w:ascii="Times New Roman" w:eastAsia="Times New Roman" w:hAnsi="Times New Roman" w:cs="Times New Roman"/>
          <w:sz w:val="24"/>
          <w:szCs w:val="24"/>
        </w:rPr>
        <w:t>Таеженского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может в установленном порядке привлекать юридических лиц, индивидуальных предпринимателей и физических лиц.</w:t>
      </w:r>
    </w:p>
    <w:p w:rsidR="009D2EF6" w:rsidRPr="0049756D" w:rsidRDefault="009D2EF6" w:rsidP="009D2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56D">
        <w:rPr>
          <w:rFonts w:ascii="Times New Roman" w:eastAsia="Times New Roman" w:hAnsi="Times New Roman" w:cs="Times New Roman"/>
          <w:sz w:val="24"/>
          <w:szCs w:val="24"/>
        </w:rPr>
        <w:t>4. Схема водоснабжения и водоотведения утверждается в течение 75 календарных дней с момента утверждения схемы теплоснабжения, но не позднее</w:t>
      </w:r>
      <w:r w:rsidR="0077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t>июля.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br/>
        <w:t xml:space="preserve">5. Схема водоснабжения и водоотведения в течение 15 календарных дней </w:t>
      </w:r>
      <w:proofErr w:type="gramStart"/>
      <w:r w:rsidRPr="0049756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9756D">
        <w:rPr>
          <w:rFonts w:ascii="Times New Roman" w:eastAsia="Times New Roman" w:hAnsi="Times New Roman" w:cs="Times New Roman"/>
          <w:sz w:val="24"/>
          <w:szCs w:val="24"/>
        </w:rPr>
        <w:t xml:space="preserve"> ее актуализации (корректировки) подлежит опубликованию в полном объеме на официальном сайте </w:t>
      </w:r>
      <w:r w:rsidR="004B201A" w:rsidRPr="0049756D">
        <w:rPr>
          <w:rFonts w:ascii="Times New Roman" w:eastAsia="Times New Roman" w:hAnsi="Times New Roman" w:cs="Times New Roman"/>
          <w:sz w:val="24"/>
          <w:szCs w:val="24"/>
        </w:rPr>
        <w:t>Таеженского</w:t>
      </w:r>
      <w:r w:rsidRPr="0049756D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 обязательным извещением в средствах массовой информации о размещении утвержденной схемы водоснабжения и водоотведения с изменениями на сайте.</w:t>
      </w:r>
    </w:p>
    <w:p w:rsidR="009D2EF6" w:rsidRPr="0049756D" w:rsidRDefault="009D2EF6" w:rsidP="009D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EF6" w:rsidRPr="0049756D" w:rsidRDefault="009D2EF6" w:rsidP="009D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EF6" w:rsidRPr="0049756D" w:rsidRDefault="009D2EF6">
      <w:pPr>
        <w:rPr>
          <w:sz w:val="24"/>
          <w:szCs w:val="24"/>
        </w:rPr>
      </w:pPr>
    </w:p>
    <w:p w:rsidR="009D2EF6" w:rsidRPr="0049756D" w:rsidRDefault="009D2EF6">
      <w:pPr>
        <w:rPr>
          <w:sz w:val="24"/>
          <w:szCs w:val="24"/>
        </w:rPr>
      </w:pPr>
    </w:p>
    <w:p w:rsidR="009D2EF6" w:rsidRPr="0049756D" w:rsidRDefault="009D2EF6">
      <w:pPr>
        <w:rPr>
          <w:sz w:val="24"/>
          <w:szCs w:val="24"/>
        </w:rPr>
      </w:pPr>
    </w:p>
    <w:p w:rsidR="009D2EF6" w:rsidRPr="0049756D" w:rsidRDefault="009D2EF6">
      <w:pPr>
        <w:rPr>
          <w:sz w:val="24"/>
          <w:szCs w:val="24"/>
        </w:rPr>
      </w:pPr>
    </w:p>
    <w:p w:rsidR="004F157E" w:rsidRDefault="004F157E" w:rsidP="007A0AE3">
      <w:pPr>
        <w:pStyle w:val="a7"/>
        <w:contextualSpacing/>
        <w:jc w:val="center"/>
        <w:rPr>
          <w:rStyle w:val="a9"/>
          <w:b w:val="0"/>
          <w:color w:val="000000"/>
        </w:rPr>
      </w:pPr>
      <w:r w:rsidRPr="008122A0">
        <w:rPr>
          <w:rStyle w:val="a9"/>
          <w:b w:val="0"/>
          <w:color w:val="000000"/>
        </w:rPr>
        <w:lastRenderedPageBreak/>
        <w:t xml:space="preserve">Уведомление </w:t>
      </w:r>
    </w:p>
    <w:p w:rsidR="004F157E" w:rsidRDefault="004F157E" w:rsidP="004F157E">
      <w:pPr>
        <w:pStyle w:val="a7"/>
        <w:spacing w:before="180" w:after="180"/>
        <w:contextualSpacing/>
        <w:jc w:val="center"/>
        <w:rPr>
          <w:rStyle w:val="a9"/>
          <w:b w:val="0"/>
          <w:color w:val="000000"/>
        </w:rPr>
      </w:pPr>
      <w:r w:rsidRPr="008122A0">
        <w:rPr>
          <w:rStyle w:val="a9"/>
          <w:b w:val="0"/>
          <w:color w:val="000000"/>
        </w:rPr>
        <w:t xml:space="preserve">о проведении ежегодной актуализации схемы теплоснабжения в </w:t>
      </w:r>
      <w:proofErr w:type="spellStart"/>
      <w:r w:rsidR="004B201A">
        <w:rPr>
          <w:rStyle w:val="a9"/>
          <w:b w:val="0"/>
          <w:color w:val="000000"/>
        </w:rPr>
        <w:t>Таеженском</w:t>
      </w:r>
      <w:proofErr w:type="spellEnd"/>
      <w:r w:rsidRPr="008122A0">
        <w:rPr>
          <w:rStyle w:val="a9"/>
          <w:b w:val="0"/>
          <w:color w:val="000000"/>
        </w:rPr>
        <w:t xml:space="preserve"> сельсовете Канского р</w:t>
      </w:r>
      <w:r w:rsidR="004B201A">
        <w:rPr>
          <w:rStyle w:val="a9"/>
          <w:b w:val="0"/>
          <w:color w:val="000000"/>
        </w:rPr>
        <w:t>айона Красноярского края до 2028</w:t>
      </w:r>
      <w:r w:rsidRPr="008122A0">
        <w:rPr>
          <w:rStyle w:val="a9"/>
          <w:b w:val="0"/>
          <w:color w:val="000000"/>
        </w:rPr>
        <w:t xml:space="preserve"> года</w:t>
      </w:r>
    </w:p>
    <w:p w:rsidR="004F157E" w:rsidRPr="008122A0" w:rsidRDefault="004F157E" w:rsidP="004F157E">
      <w:pPr>
        <w:pStyle w:val="a7"/>
        <w:spacing w:before="180" w:after="180"/>
        <w:contextualSpacing/>
        <w:jc w:val="center"/>
        <w:rPr>
          <w:color w:val="000000"/>
        </w:rPr>
      </w:pPr>
    </w:p>
    <w:p w:rsidR="004F157E" w:rsidRPr="006B4ECF" w:rsidRDefault="004F157E" w:rsidP="004F157E">
      <w:pPr>
        <w:pStyle w:val="a7"/>
        <w:spacing w:before="180" w:after="180"/>
        <w:contextualSpacing/>
        <w:jc w:val="both"/>
        <w:rPr>
          <w:color w:val="000000"/>
        </w:rPr>
      </w:pPr>
      <w:proofErr w:type="gramStart"/>
      <w:r w:rsidRPr="008122A0">
        <w:rPr>
          <w:color w:val="000000"/>
        </w:rPr>
        <w:t xml:space="preserve">Постановлением Главы </w:t>
      </w:r>
      <w:r w:rsidR="004B201A">
        <w:rPr>
          <w:color w:val="000000"/>
        </w:rPr>
        <w:t>Таеженского сельсовета</w:t>
      </w:r>
      <w:r>
        <w:rPr>
          <w:color w:val="000000"/>
        </w:rPr>
        <w:t xml:space="preserve"> от</w:t>
      </w:r>
      <w:r w:rsidRPr="008122A0">
        <w:rPr>
          <w:color w:val="000000"/>
        </w:rPr>
        <w:t xml:space="preserve"> </w:t>
      </w:r>
      <w:r w:rsidR="004B201A">
        <w:rPr>
          <w:color w:val="000000"/>
        </w:rPr>
        <w:t>09.01.2014 г. № 1</w:t>
      </w:r>
      <w:r w:rsidRPr="008122A0">
        <w:rPr>
          <w:color w:val="000000"/>
        </w:rPr>
        <w:t xml:space="preserve">-пг  утверждена </w:t>
      </w:r>
      <w:r w:rsidR="000A2F49">
        <w:rPr>
          <w:color w:val="000000"/>
        </w:rPr>
        <w:t xml:space="preserve">схема теплоснабжения </w:t>
      </w:r>
      <w:r w:rsidRPr="008122A0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 w:rsidR="004B201A">
        <w:rPr>
          <w:color w:val="000000"/>
        </w:rPr>
        <w:t>Таеженский</w:t>
      </w:r>
      <w:proofErr w:type="spellEnd"/>
      <w:r>
        <w:rPr>
          <w:color w:val="000000"/>
        </w:rPr>
        <w:t xml:space="preserve"> сельсовет Канского муниципального района Красноярского края</w:t>
      </w:r>
      <w:r w:rsidRPr="008122A0">
        <w:rPr>
          <w:color w:val="000000"/>
        </w:rPr>
        <w:t xml:space="preserve">, </w:t>
      </w:r>
      <w:r w:rsidRPr="006B4ECF">
        <w:rPr>
          <w:color w:val="000000"/>
        </w:rPr>
        <w:t xml:space="preserve">согласно пунктам 22-24 Требований к порядку разработки и утверждения схем теплоснабжения, утвержденных постановлением Правительства </w:t>
      </w:r>
      <w:r w:rsidRPr="008B7254">
        <w:rPr>
          <w:color w:val="000000" w:themeColor="text1"/>
        </w:rPr>
        <w:t>РФ от 22.02.2012 № 154 «</w:t>
      </w:r>
      <w:r w:rsidRPr="008B7254">
        <w:rPr>
          <w:bCs/>
          <w:color w:val="000000" w:themeColor="text1"/>
          <w:shd w:val="clear" w:color="auto" w:fill="FFFFFF"/>
        </w:rPr>
        <w:t>О требованиях к схемам теплоснабжения, порядку их разработки и утверждения</w:t>
      </w:r>
      <w:r w:rsidRPr="008B7254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8B7254">
        <w:rPr>
          <w:color w:val="000000" w:themeColor="text1"/>
          <w:sz w:val="28"/>
          <w:szCs w:val="28"/>
        </w:rPr>
        <w:t xml:space="preserve">, </w:t>
      </w:r>
      <w:r w:rsidRPr="006B4ECF">
        <w:rPr>
          <w:color w:val="000000"/>
        </w:rPr>
        <w:t>схема теплоснабжения подлежит ежегодной актуализации.</w:t>
      </w:r>
      <w:proofErr w:type="gramEnd"/>
    </w:p>
    <w:p w:rsidR="004F157E" w:rsidRPr="004B201A" w:rsidRDefault="004F157E" w:rsidP="004F157E">
      <w:pPr>
        <w:pStyle w:val="a7"/>
        <w:contextualSpacing/>
        <w:jc w:val="both"/>
        <w:rPr>
          <w:color w:val="000000"/>
        </w:rPr>
      </w:pPr>
      <w:r w:rsidRPr="008122A0">
        <w:rPr>
          <w:color w:val="000000"/>
        </w:rPr>
        <w:t>Предложения по актуализации схемы теплоснабжения про</w:t>
      </w:r>
      <w:r w:rsidR="004B201A">
        <w:rPr>
          <w:color w:val="000000"/>
        </w:rPr>
        <w:t>сим направлять по адресу: 663637</w:t>
      </w:r>
      <w:r w:rsidRPr="008122A0">
        <w:rPr>
          <w:color w:val="000000"/>
        </w:rPr>
        <w:t xml:space="preserve">, Красноярский край, </w:t>
      </w:r>
      <w:proofErr w:type="spellStart"/>
      <w:r w:rsidRPr="008122A0">
        <w:rPr>
          <w:color w:val="000000"/>
        </w:rPr>
        <w:t>Канский</w:t>
      </w:r>
      <w:proofErr w:type="spellEnd"/>
      <w:r w:rsidRPr="008122A0">
        <w:rPr>
          <w:color w:val="000000"/>
        </w:rPr>
        <w:t xml:space="preserve"> район, село </w:t>
      </w:r>
      <w:r w:rsidR="004B201A">
        <w:rPr>
          <w:color w:val="000000"/>
        </w:rPr>
        <w:t>Таежное</w:t>
      </w:r>
      <w:r w:rsidRPr="008122A0">
        <w:rPr>
          <w:color w:val="000000"/>
        </w:rPr>
        <w:t xml:space="preserve">, </w:t>
      </w:r>
      <w:r w:rsidR="004B201A">
        <w:rPr>
          <w:color w:val="000000"/>
        </w:rPr>
        <w:t>ул. Ленина, 25  телефон 8(39161)73-8-80</w:t>
      </w:r>
      <w:r w:rsidRPr="008122A0">
        <w:rPr>
          <w:color w:val="000000"/>
        </w:rPr>
        <w:t xml:space="preserve">, электронная почта </w:t>
      </w:r>
      <w:r w:rsidR="004B201A">
        <w:rPr>
          <w:lang w:val="en-US"/>
        </w:rPr>
        <w:t>taezhnoeadm</w:t>
      </w:r>
      <w:r w:rsidR="004B201A" w:rsidRPr="004B201A">
        <w:t>@</w:t>
      </w:r>
      <w:r w:rsidR="004B201A">
        <w:rPr>
          <w:lang w:val="en-US"/>
        </w:rPr>
        <w:t>yandex</w:t>
      </w:r>
      <w:r w:rsidR="004B201A" w:rsidRPr="004B201A">
        <w:t>.</w:t>
      </w:r>
      <w:r w:rsidR="004B201A">
        <w:rPr>
          <w:lang w:val="en-US"/>
        </w:rPr>
        <w:t>ru</w:t>
      </w:r>
    </w:p>
    <w:p w:rsidR="004F157E" w:rsidRDefault="004F157E" w:rsidP="004F157E">
      <w:pPr>
        <w:pStyle w:val="a7"/>
        <w:spacing w:before="180" w:after="180"/>
        <w:contextualSpacing/>
        <w:jc w:val="both"/>
        <w:rPr>
          <w:color w:val="000000"/>
        </w:rPr>
      </w:pPr>
      <w:r w:rsidRPr="008122A0">
        <w:rPr>
          <w:color w:val="000000"/>
        </w:rPr>
        <w:t>Срок сбора замечан</w:t>
      </w:r>
      <w:r w:rsidR="004B201A">
        <w:rPr>
          <w:color w:val="000000"/>
        </w:rPr>
        <w:t>ий и предложений до 1 марта 202</w:t>
      </w:r>
      <w:r w:rsidR="004B201A" w:rsidRPr="004B201A">
        <w:rPr>
          <w:color w:val="000000"/>
        </w:rPr>
        <w:t>3</w:t>
      </w:r>
      <w:r w:rsidRPr="008122A0">
        <w:rPr>
          <w:color w:val="000000"/>
        </w:rPr>
        <w:t xml:space="preserve"> года.</w:t>
      </w:r>
    </w:p>
    <w:p w:rsidR="004F157E" w:rsidRPr="006B4ECF" w:rsidRDefault="004F157E" w:rsidP="004F157E">
      <w:pPr>
        <w:pStyle w:val="a7"/>
        <w:spacing w:before="180" w:after="180"/>
        <w:contextualSpacing/>
        <w:jc w:val="both"/>
        <w:rPr>
          <w:color w:val="000000"/>
        </w:rPr>
      </w:pPr>
    </w:p>
    <w:p w:rsidR="004F157E" w:rsidRPr="008122A0" w:rsidRDefault="004F157E" w:rsidP="004F157E">
      <w:pPr>
        <w:pStyle w:val="a7"/>
        <w:spacing w:before="180" w:after="180"/>
        <w:contextualSpacing/>
        <w:jc w:val="both"/>
        <w:rPr>
          <w:color w:val="000000"/>
        </w:rPr>
      </w:pPr>
    </w:p>
    <w:p w:rsidR="004F157E" w:rsidRDefault="004F157E" w:rsidP="004F157E">
      <w:pPr>
        <w:pStyle w:val="a7"/>
        <w:spacing w:before="180" w:after="180"/>
        <w:contextualSpacing/>
        <w:rPr>
          <w:color w:val="000000"/>
        </w:rPr>
      </w:pPr>
      <w:r w:rsidRPr="008122A0">
        <w:rPr>
          <w:color w:val="000000"/>
        </w:rPr>
        <w:t xml:space="preserve">Глава </w:t>
      </w:r>
      <w:r w:rsidR="004B201A">
        <w:rPr>
          <w:color w:val="000000"/>
        </w:rPr>
        <w:t>Таеженского</w:t>
      </w:r>
      <w:r w:rsidRPr="008122A0">
        <w:rPr>
          <w:color w:val="000000"/>
        </w:rPr>
        <w:t xml:space="preserve"> сельсовета                                            </w:t>
      </w:r>
      <w:r>
        <w:rPr>
          <w:color w:val="000000"/>
        </w:rPr>
        <w:t xml:space="preserve">   </w:t>
      </w:r>
      <w:r w:rsidR="004B201A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="004B201A">
        <w:rPr>
          <w:color w:val="000000"/>
        </w:rPr>
        <w:t xml:space="preserve">    </w:t>
      </w:r>
      <w:r>
        <w:rPr>
          <w:color w:val="000000"/>
        </w:rPr>
        <w:t xml:space="preserve">            </w:t>
      </w:r>
      <w:r w:rsidR="004B201A">
        <w:rPr>
          <w:color w:val="000000"/>
        </w:rPr>
        <w:t>И.А. Малахов</w:t>
      </w:r>
    </w:p>
    <w:p w:rsidR="009D2EF6" w:rsidRPr="004F157E" w:rsidRDefault="0049756D" w:rsidP="004F157E">
      <w:pPr>
        <w:pStyle w:val="a7"/>
        <w:spacing w:before="180" w:after="180"/>
        <w:contextualSpacing/>
        <w:jc w:val="right"/>
        <w:rPr>
          <w:color w:val="000000"/>
        </w:rPr>
      </w:pPr>
      <w:r>
        <w:rPr>
          <w:color w:val="000000"/>
        </w:rPr>
        <w:t>09</w:t>
      </w:r>
      <w:r w:rsidR="004F157E" w:rsidRPr="008122A0">
        <w:rPr>
          <w:color w:val="000000"/>
        </w:rPr>
        <w:t>.01.202</w:t>
      </w:r>
      <w:r w:rsidR="004B201A">
        <w:rPr>
          <w:color w:val="000000"/>
        </w:rPr>
        <w:t>3</w:t>
      </w:r>
      <w:r w:rsidR="004F157E" w:rsidRPr="008122A0">
        <w:rPr>
          <w:color w:val="000000"/>
        </w:rPr>
        <w:t>год</w:t>
      </w:r>
    </w:p>
    <w:p w:rsidR="009D2EF6" w:rsidRDefault="009D2EF6" w:rsidP="009D2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p w:rsidR="009D2EF6" w:rsidRDefault="009D2EF6"/>
    <w:sectPr w:rsidR="009D2EF6" w:rsidSect="000A3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158C"/>
    <w:multiLevelType w:val="multilevel"/>
    <w:tmpl w:val="E36C5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069D2"/>
    <w:multiLevelType w:val="multilevel"/>
    <w:tmpl w:val="B05E7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65B"/>
    <w:rsid w:val="00000D55"/>
    <w:rsid w:val="00056D8C"/>
    <w:rsid w:val="00073626"/>
    <w:rsid w:val="00084268"/>
    <w:rsid w:val="000A2F49"/>
    <w:rsid w:val="000A3094"/>
    <w:rsid w:val="000F326E"/>
    <w:rsid w:val="001660A6"/>
    <w:rsid w:val="00170D40"/>
    <w:rsid w:val="001726BF"/>
    <w:rsid w:val="00196D4A"/>
    <w:rsid w:val="001C091D"/>
    <w:rsid w:val="001F472F"/>
    <w:rsid w:val="00225E49"/>
    <w:rsid w:val="00230A20"/>
    <w:rsid w:val="0025328F"/>
    <w:rsid w:val="0027365B"/>
    <w:rsid w:val="00295FC0"/>
    <w:rsid w:val="002A06D3"/>
    <w:rsid w:val="002D6B5D"/>
    <w:rsid w:val="003D1299"/>
    <w:rsid w:val="003E430C"/>
    <w:rsid w:val="00425AB4"/>
    <w:rsid w:val="0049756D"/>
    <w:rsid w:val="004B201A"/>
    <w:rsid w:val="004C4265"/>
    <w:rsid w:val="004D6D08"/>
    <w:rsid w:val="004E08CF"/>
    <w:rsid w:val="004F157E"/>
    <w:rsid w:val="004F1993"/>
    <w:rsid w:val="0052686F"/>
    <w:rsid w:val="00680FC8"/>
    <w:rsid w:val="006B7E97"/>
    <w:rsid w:val="006C75FF"/>
    <w:rsid w:val="00722BBF"/>
    <w:rsid w:val="00773DA1"/>
    <w:rsid w:val="00796232"/>
    <w:rsid w:val="007A0AE3"/>
    <w:rsid w:val="007B05FD"/>
    <w:rsid w:val="007C395E"/>
    <w:rsid w:val="00817E94"/>
    <w:rsid w:val="00857512"/>
    <w:rsid w:val="008B7254"/>
    <w:rsid w:val="008D0457"/>
    <w:rsid w:val="008F67C6"/>
    <w:rsid w:val="00927B05"/>
    <w:rsid w:val="0093305B"/>
    <w:rsid w:val="0094650C"/>
    <w:rsid w:val="009D2EF6"/>
    <w:rsid w:val="00A409CD"/>
    <w:rsid w:val="00A66CCF"/>
    <w:rsid w:val="00A86FA7"/>
    <w:rsid w:val="00BE6389"/>
    <w:rsid w:val="00BF4DA6"/>
    <w:rsid w:val="00C12DCE"/>
    <w:rsid w:val="00CB502E"/>
    <w:rsid w:val="00D82D8D"/>
    <w:rsid w:val="00DF1F36"/>
    <w:rsid w:val="00E05EF2"/>
    <w:rsid w:val="00E505B2"/>
    <w:rsid w:val="00EE3EF7"/>
    <w:rsid w:val="00F36CE8"/>
    <w:rsid w:val="00F42E22"/>
    <w:rsid w:val="00F6637B"/>
    <w:rsid w:val="00F72CD1"/>
    <w:rsid w:val="00F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736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5B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EF6"/>
    <w:rPr>
      <w:color w:val="0000FF"/>
      <w:u w:val="single"/>
    </w:rPr>
  </w:style>
  <w:style w:type="paragraph" w:styleId="a7">
    <w:name w:val="Normal (Web)"/>
    <w:basedOn w:val="a"/>
    <w:link w:val="a8"/>
    <w:unhideWhenUsed/>
    <w:rsid w:val="009D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D2EF6"/>
    <w:rPr>
      <w:b/>
      <w:bCs/>
    </w:rPr>
  </w:style>
  <w:style w:type="character" w:customStyle="1" w:styleId="a8">
    <w:name w:val="Обычный (веб) Знак"/>
    <w:link w:val="a7"/>
    <w:locked/>
    <w:rsid w:val="004F1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CCEC-A861-46F4-9BF4-72B01F5E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2023-01-09T02:53:00Z</cp:lastPrinted>
  <dcterms:created xsi:type="dcterms:W3CDTF">2020-01-15T01:10:00Z</dcterms:created>
  <dcterms:modified xsi:type="dcterms:W3CDTF">2023-01-09T02:53:00Z</dcterms:modified>
</cp:coreProperties>
</file>